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080"/>
      </w:tblGrid>
      <w:tr w:rsidR="0039199D" w:rsidRPr="00F329D2" w:rsidTr="0039199D">
        <w:trPr>
          <w:trHeight w:val="1134"/>
        </w:trPr>
        <w:tc>
          <w:tcPr>
            <w:tcW w:w="2376" w:type="dxa"/>
            <w:vAlign w:val="center"/>
          </w:tcPr>
          <w:p w:rsidR="0039199D" w:rsidRDefault="0039199D" w:rsidP="0039199D">
            <w:pPr>
              <w:rPr>
                <w:b/>
                <w:sz w:val="20"/>
              </w:rPr>
            </w:pPr>
          </w:p>
        </w:tc>
        <w:tc>
          <w:tcPr>
            <w:tcW w:w="8080" w:type="dxa"/>
            <w:vAlign w:val="center"/>
          </w:tcPr>
          <w:p w:rsidR="0039199D" w:rsidRDefault="0039199D" w:rsidP="00A86744">
            <w:pPr>
              <w:ind w:left="1026" w:right="-108"/>
              <w:rPr>
                <w:b/>
                <w:sz w:val="20"/>
              </w:rPr>
            </w:pPr>
            <w:r w:rsidRPr="0039199D">
              <w:rPr>
                <w:b/>
                <w:sz w:val="36"/>
                <w:szCs w:val="30"/>
              </w:rPr>
              <w:t xml:space="preserve">Anschlussgesuch </w:t>
            </w:r>
            <w:r w:rsidRPr="0039199D">
              <w:rPr>
                <w:b/>
                <w:sz w:val="36"/>
                <w:szCs w:val="30"/>
              </w:rPr>
              <w:br/>
              <w:t>für Energieerzeugungsanlagen (E</w:t>
            </w:r>
            <w:r w:rsidR="00A86744">
              <w:rPr>
                <w:b/>
                <w:sz w:val="36"/>
                <w:szCs w:val="30"/>
              </w:rPr>
              <w:t>E</w:t>
            </w:r>
            <w:r w:rsidRPr="0039199D">
              <w:rPr>
                <w:b/>
                <w:sz w:val="36"/>
                <w:szCs w:val="30"/>
              </w:rPr>
              <w:t>A)</w:t>
            </w:r>
          </w:p>
        </w:tc>
      </w:tr>
    </w:tbl>
    <w:p w:rsidR="006309C2" w:rsidRPr="0039199D" w:rsidRDefault="001E74C0" w:rsidP="0039199D">
      <w:pPr>
        <w:spacing w:before="120" w:after="120" w:line="240" w:lineRule="auto"/>
        <w:rPr>
          <w:b/>
          <w:sz w:val="22"/>
        </w:rPr>
      </w:pPr>
      <w:r w:rsidRPr="0039199D">
        <w:rPr>
          <w:b/>
          <w:sz w:val="30"/>
          <w:szCs w:val="30"/>
          <w:lang w:eastAsia="de-CH"/>
        </w:rPr>
        <w:drawing>
          <wp:anchor distT="0" distB="0" distL="114300" distR="114300" simplePos="0" relativeHeight="251654656" behindDoc="0" locked="0" layoutInCell="1" allowOverlap="1" wp14:anchorId="3D2A783C" wp14:editId="215376FB">
            <wp:simplePos x="0" y="0"/>
            <wp:positionH relativeFrom="column">
              <wp:posOffset>-20097</wp:posOffset>
            </wp:positionH>
            <wp:positionV relativeFrom="page">
              <wp:posOffset>428625</wp:posOffset>
            </wp:positionV>
            <wp:extent cx="1079500" cy="481965"/>
            <wp:effectExtent l="0" t="0" r="6350" b="0"/>
            <wp:wrapNone/>
            <wp:docPr id="1" name="Grafik 1" descr="L:\Elektra\Captiva-Logo\Signete\EGK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Elektra\Captiva-Logo\Signete\EGK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2A1" w:rsidRPr="0039199D">
        <w:rPr>
          <w:b/>
          <w:sz w:val="22"/>
        </w:rPr>
        <w:t xml:space="preserve">1. </w:t>
      </w:r>
      <w:r w:rsidR="006309C2" w:rsidRPr="0039199D">
        <w:rPr>
          <w:b/>
          <w:sz w:val="22"/>
        </w:rPr>
        <w:t>Allgemeine Angaben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3369"/>
        <w:gridCol w:w="454"/>
        <w:gridCol w:w="1559"/>
        <w:gridCol w:w="1701"/>
        <w:gridCol w:w="1134"/>
        <w:gridCol w:w="2268"/>
      </w:tblGrid>
      <w:tr w:rsidR="00737A68" w:rsidRPr="005632A1" w:rsidTr="00BB2392">
        <w:trPr>
          <w:trHeight w:val="340"/>
        </w:trPr>
        <w:tc>
          <w:tcPr>
            <w:tcW w:w="7083" w:type="dxa"/>
            <w:gridSpan w:val="4"/>
            <w:vMerge w:val="restart"/>
            <w:vAlign w:val="center"/>
          </w:tcPr>
          <w:p w:rsidR="00737A68" w:rsidRPr="005632A1" w:rsidRDefault="00737A68" w:rsidP="00C84C79">
            <w:pPr>
              <w:spacing w:before="40" w:line="276" w:lineRule="auto"/>
            </w:pPr>
            <w:r w:rsidRPr="005632A1">
              <w:t xml:space="preserve">Name </w:t>
            </w:r>
            <w:r w:rsidR="005166D0">
              <w:t>u</w:t>
            </w:r>
            <w:r w:rsidRPr="005632A1">
              <w:t xml:space="preserve">nd Anschrift </w:t>
            </w:r>
            <w:r w:rsidR="000F2C2F" w:rsidRPr="005632A1">
              <w:t xml:space="preserve">des </w:t>
            </w:r>
            <w:r w:rsidRPr="005632A1">
              <w:t>Kunden (Betriebsinhabers)</w:t>
            </w:r>
            <w:r w:rsidR="004457CE">
              <w:t>:</w:t>
            </w:r>
          </w:p>
          <w:p w:rsidR="00737A68" w:rsidRPr="00D974B1" w:rsidRDefault="00A16B9D" w:rsidP="00B6382D">
            <w:pPr>
              <w:rPr>
                <w:b/>
              </w:rPr>
            </w:pPr>
            <w:r w:rsidRPr="00D974B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74B1">
              <w:rPr>
                <w:b/>
              </w:rPr>
              <w:instrText xml:space="preserve"> FORMTEXT </w:instrText>
            </w:r>
            <w:r w:rsidRPr="00D974B1">
              <w:rPr>
                <w:b/>
              </w:rPr>
            </w:r>
            <w:r w:rsidRPr="00D974B1">
              <w:rPr>
                <w:b/>
              </w:rPr>
              <w:fldChar w:fldCharType="separate"/>
            </w:r>
            <w:bookmarkStart w:id="1" w:name="_GoBack"/>
            <w:r w:rsidRPr="00D974B1">
              <w:rPr>
                <w:b/>
              </w:rPr>
              <w:t> </w:t>
            </w:r>
            <w:r w:rsidRPr="00D974B1">
              <w:rPr>
                <w:b/>
              </w:rPr>
              <w:t> </w:t>
            </w:r>
            <w:r w:rsidRPr="00D974B1">
              <w:rPr>
                <w:b/>
              </w:rPr>
              <w:t> </w:t>
            </w:r>
            <w:r w:rsidRPr="00D974B1">
              <w:rPr>
                <w:b/>
              </w:rPr>
              <w:t> </w:t>
            </w:r>
            <w:r w:rsidRPr="00D974B1">
              <w:rPr>
                <w:b/>
              </w:rPr>
              <w:t> </w:t>
            </w:r>
            <w:bookmarkEnd w:id="1"/>
            <w:r w:rsidRPr="00D974B1">
              <w:rPr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37A68" w:rsidRPr="005632A1" w:rsidRDefault="00737A68" w:rsidP="00E07582">
            <w:pPr>
              <w:spacing w:before="60" w:after="60" w:line="259" w:lineRule="auto"/>
            </w:pPr>
            <w:r w:rsidRPr="005632A1">
              <w:t>Telefon-Nr</w:t>
            </w:r>
            <w:r w:rsidR="00A95525">
              <w:t>.</w:t>
            </w:r>
          </w:p>
        </w:tc>
        <w:tc>
          <w:tcPr>
            <w:tcW w:w="2268" w:type="dxa"/>
            <w:vAlign w:val="center"/>
          </w:tcPr>
          <w:p w:rsidR="00737A68" w:rsidRPr="00D974B1" w:rsidRDefault="005704C8" w:rsidP="00E07582">
            <w:pPr>
              <w:tabs>
                <w:tab w:val="center" w:pos="3702"/>
              </w:tabs>
              <w:spacing w:before="60" w:after="60" w:line="259" w:lineRule="auto"/>
              <w:rPr>
                <w:b/>
              </w:rPr>
            </w:pPr>
            <w:r w:rsidRPr="00D974B1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D974B1">
              <w:rPr>
                <w:b/>
              </w:rPr>
              <w:instrText xml:space="preserve"> FORMTEXT </w:instrText>
            </w:r>
            <w:r w:rsidRPr="00D974B1">
              <w:rPr>
                <w:b/>
              </w:rPr>
            </w:r>
            <w:r w:rsidRPr="00D974B1">
              <w:rPr>
                <w:b/>
              </w:rPr>
              <w:fldChar w:fldCharType="separate"/>
            </w:r>
            <w:r w:rsidR="00A16B9D">
              <w:rPr>
                <w:b/>
              </w:rPr>
              <w:t> </w:t>
            </w:r>
            <w:r w:rsidR="00A16B9D">
              <w:rPr>
                <w:b/>
              </w:rPr>
              <w:t> </w:t>
            </w:r>
            <w:r w:rsidR="00A16B9D">
              <w:rPr>
                <w:b/>
              </w:rPr>
              <w:t> </w:t>
            </w:r>
            <w:r w:rsidR="00A16B9D">
              <w:rPr>
                <w:b/>
              </w:rPr>
              <w:t> </w:t>
            </w:r>
            <w:r w:rsidR="00A16B9D">
              <w:rPr>
                <w:b/>
              </w:rPr>
              <w:t> </w:t>
            </w:r>
            <w:r w:rsidRPr="00D974B1">
              <w:rPr>
                <w:b/>
              </w:rPr>
              <w:fldChar w:fldCharType="end"/>
            </w:r>
            <w:bookmarkEnd w:id="2"/>
            <w:r w:rsidR="00737A68" w:rsidRPr="00D974B1">
              <w:rPr>
                <w:b/>
              </w:rPr>
              <w:fldChar w:fldCharType="begin"/>
            </w:r>
            <w:r w:rsidR="00737A68" w:rsidRPr="00D974B1">
              <w:rPr>
                <w:b/>
              </w:rPr>
              <w:instrText xml:space="preserve"> COMMENTS   \* MERGEFORMAT </w:instrText>
            </w:r>
            <w:r w:rsidR="00737A68" w:rsidRPr="00D974B1">
              <w:rPr>
                <w:b/>
              </w:rPr>
              <w:fldChar w:fldCharType="end"/>
            </w:r>
          </w:p>
        </w:tc>
      </w:tr>
      <w:tr w:rsidR="00737A68" w:rsidRPr="005632A1" w:rsidTr="00BB2392">
        <w:trPr>
          <w:trHeight w:val="340"/>
        </w:trPr>
        <w:tc>
          <w:tcPr>
            <w:tcW w:w="7083" w:type="dxa"/>
            <w:gridSpan w:val="4"/>
            <w:vMerge/>
          </w:tcPr>
          <w:p w:rsidR="00737A68" w:rsidRPr="005632A1" w:rsidRDefault="00737A68" w:rsidP="00737A68"/>
        </w:tc>
        <w:tc>
          <w:tcPr>
            <w:tcW w:w="1134" w:type="dxa"/>
            <w:vAlign w:val="center"/>
          </w:tcPr>
          <w:p w:rsidR="00737A68" w:rsidRPr="005632A1" w:rsidRDefault="00E07582" w:rsidP="00E07582">
            <w:pPr>
              <w:spacing w:before="60" w:after="60" w:line="259" w:lineRule="auto"/>
            </w:pPr>
            <w:r>
              <w:t>E-Mail:</w:t>
            </w:r>
          </w:p>
        </w:tc>
        <w:tc>
          <w:tcPr>
            <w:tcW w:w="2268" w:type="dxa"/>
            <w:vAlign w:val="center"/>
          </w:tcPr>
          <w:p w:rsidR="00737A68" w:rsidRPr="00D974B1" w:rsidRDefault="002D32C9" w:rsidP="00E07582">
            <w:pPr>
              <w:tabs>
                <w:tab w:val="center" w:pos="3702"/>
              </w:tabs>
              <w:spacing w:before="60" w:after="60" w:line="259" w:lineRule="auto"/>
              <w:rPr>
                <w:b/>
              </w:rPr>
            </w:pPr>
            <w:r w:rsidRPr="00D974B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74B1">
              <w:rPr>
                <w:b/>
              </w:rPr>
              <w:instrText xml:space="preserve"> FORMTEXT </w:instrText>
            </w:r>
            <w:r w:rsidRPr="00D974B1">
              <w:rPr>
                <w:b/>
              </w:rPr>
            </w:r>
            <w:r w:rsidRPr="00D974B1">
              <w:rPr>
                <w:b/>
              </w:rPr>
              <w:fldChar w:fldCharType="separate"/>
            </w:r>
            <w:r w:rsidR="00A16B9D">
              <w:rPr>
                <w:b/>
              </w:rPr>
              <w:t> </w:t>
            </w:r>
            <w:r w:rsidR="00A16B9D">
              <w:rPr>
                <w:b/>
              </w:rPr>
              <w:t> </w:t>
            </w:r>
            <w:r w:rsidR="00A16B9D">
              <w:rPr>
                <w:b/>
              </w:rPr>
              <w:t> </w:t>
            </w:r>
            <w:r w:rsidR="00A16B9D">
              <w:rPr>
                <w:b/>
              </w:rPr>
              <w:t> </w:t>
            </w:r>
            <w:r w:rsidR="00A16B9D">
              <w:rPr>
                <w:b/>
              </w:rPr>
              <w:t> </w:t>
            </w:r>
            <w:r w:rsidRPr="00D974B1">
              <w:rPr>
                <w:b/>
              </w:rPr>
              <w:fldChar w:fldCharType="end"/>
            </w:r>
          </w:p>
        </w:tc>
      </w:tr>
      <w:tr w:rsidR="00405320" w:rsidRPr="005632A1" w:rsidTr="00BB2392">
        <w:trPr>
          <w:trHeight w:val="340"/>
        </w:trPr>
        <w:tc>
          <w:tcPr>
            <w:tcW w:w="3369" w:type="dxa"/>
            <w:vMerge w:val="restart"/>
            <w:tcBorders>
              <w:right w:val="single" w:sz="4" w:space="0" w:color="auto"/>
            </w:tcBorders>
            <w:vAlign w:val="center"/>
          </w:tcPr>
          <w:p w:rsidR="00405320" w:rsidRPr="005632A1" w:rsidRDefault="00405320" w:rsidP="00E07582">
            <w:pPr>
              <w:spacing w:before="60" w:after="60" w:line="259" w:lineRule="auto"/>
            </w:pPr>
            <w:r w:rsidRPr="005632A1">
              <w:t xml:space="preserve">Standort </w:t>
            </w:r>
            <w:r w:rsidR="00A22AF2">
              <w:t>der</w:t>
            </w:r>
            <w:r w:rsidR="00C84C79">
              <w:t xml:space="preserve"> </w:t>
            </w:r>
            <w:r w:rsidRPr="005632A1">
              <w:t>Anlage, evtl. Parzellen-Nr.</w:t>
            </w:r>
          </w:p>
          <w:p w:rsidR="00405320" w:rsidRPr="00D974B1" w:rsidRDefault="00405320" w:rsidP="00E07582">
            <w:pPr>
              <w:tabs>
                <w:tab w:val="center" w:pos="3702"/>
              </w:tabs>
              <w:spacing w:before="60" w:after="60" w:line="259" w:lineRule="auto"/>
              <w:rPr>
                <w:b/>
              </w:rPr>
            </w:pPr>
            <w:r w:rsidRPr="00D974B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74B1">
              <w:rPr>
                <w:b/>
              </w:rPr>
              <w:instrText xml:space="preserve"> FORMTEXT </w:instrText>
            </w:r>
            <w:r w:rsidRPr="00D974B1">
              <w:rPr>
                <w:b/>
              </w:rPr>
            </w:r>
            <w:r w:rsidRPr="00D974B1">
              <w:rPr>
                <w:b/>
              </w:rPr>
              <w:fldChar w:fldCharType="separate"/>
            </w:r>
            <w:r w:rsidR="005166D0" w:rsidRPr="00D974B1">
              <w:rPr>
                <w:b/>
              </w:rPr>
              <w:t> </w:t>
            </w:r>
            <w:r w:rsidR="005166D0" w:rsidRPr="00D974B1">
              <w:rPr>
                <w:b/>
              </w:rPr>
              <w:t> </w:t>
            </w:r>
            <w:r w:rsidR="005166D0" w:rsidRPr="00D974B1">
              <w:rPr>
                <w:b/>
              </w:rPr>
              <w:t> </w:t>
            </w:r>
            <w:r w:rsidR="005166D0" w:rsidRPr="00D974B1">
              <w:rPr>
                <w:b/>
              </w:rPr>
              <w:t> </w:t>
            </w:r>
            <w:r w:rsidR="005166D0" w:rsidRPr="00D974B1">
              <w:rPr>
                <w:b/>
              </w:rPr>
              <w:t> </w:t>
            </w:r>
            <w:r w:rsidRPr="00D974B1">
              <w:rPr>
                <w:b/>
              </w:rPr>
              <w:fldChar w:fldCharType="end"/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5320" w:rsidRPr="005632A1" w:rsidRDefault="00405320" w:rsidP="00E07582">
            <w:pPr>
              <w:tabs>
                <w:tab w:val="left" w:pos="318"/>
                <w:tab w:val="left" w:pos="743"/>
                <w:tab w:val="left" w:pos="1059"/>
                <w:tab w:val="left" w:pos="1452"/>
                <w:tab w:val="left" w:pos="1755"/>
                <w:tab w:val="left" w:pos="2444"/>
                <w:tab w:val="left" w:pos="2763"/>
              </w:tabs>
              <w:spacing w:before="60" w:after="60" w:line="259" w:lineRule="auto"/>
              <w:jc w:val="center"/>
            </w:pPr>
            <w:r w:rsidRPr="005632A1">
              <w:t>Art des Gebäudes</w:t>
            </w:r>
            <w:r w:rsidR="00E07582">
              <w:t>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05320" w:rsidRPr="005632A1" w:rsidRDefault="00405320" w:rsidP="00E07582">
            <w:pPr>
              <w:spacing w:before="60" w:after="60" w:line="259" w:lineRule="auto"/>
            </w:pPr>
            <w:r w:rsidRPr="005632A1">
              <w:t>Telefon-Nr</w:t>
            </w:r>
            <w:r w:rsidR="00A95525">
              <w:t>.</w:t>
            </w:r>
          </w:p>
        </w:tc>
        <w:tc>
          <w:tcPr>
            <w:tcW w:w="2268" w:type="dxa"/>
            <w:vAlign w:val="center"/>
          </w:tcPr>
          <w:p w:rsidR="00405320" w:rsidRPr="00D974B1" w:rsidRDefault="00405320" w:rsidP="00E07582">
            <w:pPr>
              <w:tabs>
                <w:tab w:val="center" w:pos="3702"/>
              </w:tabs>
              <w:spacing w:before="60" w:after="60" w:line="259" w:lineRule="auto"/>
              <w:rPr>
                <w:b/>
              </w:rPr>
            </w:pPr>
            <w:r w:rsidRPr="00D974B1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974B1">
              <w:rPr>
                <w:b/>
              </w:rPr>
              <w:instrText xml:space="preserve"> FORMTEXT </w:instrText>
            </w:r>
            <w:r w:rsidRPr="00D974B1">
              <w:rPr>
                <w:b/>
              </w:rPr>
            </w:r>
            <w:r w:rsidRPr="00D974B1">
              <w:rPr>
                <w:b/>
              </w:rPr>
              <w:fldChar w:fldCharType="separate"/>
            </w:r>
            <w:r w:rsidR="005166D0" w:rsidRPr="00D974B1">
              <w:rPr>
                <w:b/>
              </w:rPr>
              <w:t> </w:t>
            </w:r>
            <w:r w:rsidR="005166D0" w:rsidRPr="00D974B1">
              <w:rPr>
                <w:b/>
              </w:rPr>
              <w:t> </w:t>
            </w:r>
            <w:r w:rsidR="005166D0" w:rsidRPr="00D974B1">
              <w:rPr>
                <w:b/>
              </w:rPr>
              <w:t> </w:t>
            </w:r>
            <w:r w:rsidR="005166D0" w:rsidRPr="00D974B1">
              <w:rPr>
                <w:b/>
              </w:rPr>
              <w:t> </w:t>
            </w:r>
            <w:r w:rsidR="005166D0" w:rsidRPr="00D974B1">
              <w:rPr>
                <w:b/>
              </w:rPr>
              <w:t> </w:t>
            </w:r>
            <w:r w:rsidRPr="00D974B1">
              <w:rPr>
                <w:b/>
              </w:rPr>
              <w:fldChar w:fldCharType="end"/>
            </w:r>
            <w:r w:rsidRPr="00D974B1">
              <w:rPr>
                <w:b/>
              </w:rPr>
              <w:fldChar w:fldCharType="begin"/>
            </w:r>
            <w:r w:rsidRPr="00D974B1">
              <w:rPr>
                <w:b/>
              </w:rPr>
              <w:instrText xml:space="preserve"> COMMENTS   \* MERGEFORMAT </w:instrText>
            </w:r>
            <w:r w:rsidRPr="00D974B1">
              <w:rPr>
                <w:b/>
              </w:rPr>
              <w:fldChar w:fldCharType="end"/>
            </w:r>
          </w:p>
        </w:tc>
      </w:tr>
      <w:tr w:rsidR="00405320" w:rsidRPr="005632A1" w:rsidTr="00BB2392">
        <w:trPr>
          <w:trHeight w:val="340"/>
        </w:trPr>
        <w:tc>
          <w:tcPr>
            <w:tcW w:w="3369" w:type="dxa"/>
            <w:vMerge/>
            <w:vAlign w:val="center"/>
          </w:tcPr>
          <w:p w:rsidR="00405320" w:rsidRPr="005632A1" w:rsidRDefault="00405320" w:rsidP="00E07582">
            <w:pPr>
              <w:spacing w:before="60" w:after="60" w:line="259" w:lineRule="auto"/>
            </w:pPr>
          </w:p>
        </w:tc>
        <w:tc>
          <w:tcPr>
            <w:tcW w:w="3714" w:type="dxa"/>
            <w:gridSpan w:val="3"/>
            <w:tcBorders>
              <w:top w:val="nil"/>
            </w:tcBorders>
            <w:vAlign w:val="center"/>
          </w:tcPr>
          <w:p w:rsidR="00405320" w:rsidRPr="005632A1" w:rsidRDefault="00BB2392" w:rsidP="00E07582">
            <w:pPr>
              <w:tabs>
                <w:tab w:val="left" w:pos="738"/>
                <w:tab w:val="left" w:pos="1420"/>
                <w:tab w:val="left" w:pos="2581"/>
              </w:tabs>
              <w:spacing w:before="60" w:after="60" w:line="259" w:lineRule="auto"/>
            </w:pPr>
            <w:sdt>
              <w:sdtPr>
                <w:id w:val="-162298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5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7582">
              <w:t xml:space="preserve"> </w:t>
            </w:r>
            <w:r w:rsidR="00405320" w:rsidRPr="00E07582">
              <w:t>EFH</w:t>
            </w:r>
            <w:r w:rsidR="00405320" w:rsidRPr="00E07582">
              <w:tab/>
            </w:r>
            <w:sdt>
              <w:sdtPr>
                <w:id w:val="-67657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5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7582">
              <w:t xml:space="preserve"> </w:t>
            </w:r>
            <w:r w:rsidR="00405320" w:rsidRPr="00E07582">
              <w:t>MFH</w:t>
            </w:r>
            <w:r w:rsidR="00405320" w:rsidRPr="00E07582">
              <w:tab/>
            </w:r>
            <w:sdt>
              <w:sdtPr>
                <w:id w:val="-79752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5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7582">
              <w:t xml:space="preserve"> </w:t>
            </w:r>
            <w:r w:rsidR="00405320" w:rsidRPr="00E07582">
              <w:t>Gewerbe</w:t>
            </w:r>
            <w:r w:rsidR="00405320" w:rsidRPr="00E07582">
              <w:tab/>
            </w:r>
            <w:sdt>
              <w:sdtPr>
                <w:id w:val="37158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5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7582">
              <w:t xml:space="preserve"> </w:t>
            </w:r>
            <w:r w:rsidR="00405320" w:rsidRPr="00E07582">
              <w:t>Industrie</w:t>
            </w:r>
          </w:p>
        </w:tc>
        <w:tc>
          <w:tcPr>
            <w:tcW w:w="1134" w:type="dxa"/>
            <w:vAlign w:val="center"/>
          </w:tcPr>
          <w:p w:rsidR="00405320" w:rsidRPr="005632A1" w:rsidRDefault="00E07582" w:rsidP="00E07582">
            <w:pPr>
              <w:spacing w:before="60" w:after="60" w:line="259" w:lineRule="auto"/>
            </w:pPr>
            <w:r>
              <w:t>E-Mail:</w:t>
            </w:r>
          </w:p>
        </w:tc>
        <w:tc>
          <w:tcPr>
            <w:tcW w:w="2268" w:type="dxa"/>
            <w:vAlign w:val="center"/>
          </w:tcPr>
          <w:p w:rsidR="00405320" w:rsidRPr="00D974B1" w:rsidRDefault="00405320" w:rsidP="00E07582">
            <w:pPr>
              <w:tabs>
                <w:tab w:val="center" w:pos="3702"/>
              </w:tabs>
              <w:spacing w:before="60" w:after="60" w:line="259" w:lineRule="auto"/>
              <w:rPr>
                <w:b/>
              </w:rPr>
            </w:pPr>
            <w:r w:rsidRPr="00D974B1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974B1">
              <w:rPr>
                <w:b/>
              </w:rPr>
              <w:instrText xml:space="preserve"> FORMTEXT </w:instrText>
            </w:r>
            <w:r w:rsidRPr="00D974B1">
              <w:rPr>
                <w:b/>
              </w:rPr>
            </w:r>
            <w:r w:rsidRPr="00D974B1">
              <w:rPr>
                <w:b/>
              </w:rPr>
              <w:fldChar w:fldCharType="separate"/>
            </w:r>
            <w:r w:rsidR="00F329FF" w:rsidRPr="00D974B1">
              <w:rPr>
                <w:b/>
              </w:rPr>
              <w:t> </w:t>
            </w:r>
            <w:r w:rsidR="00F329FF" w:rsidRPr="00D974B1">
              <w:rPr>
                <w:b/>
              </w:rPr>
              <w:t> </w:t>
            </w:r>
            <w:r w:rsidR="00F329FF" w:rsidRPr="00D974B1">
              <w:rPr>
                <w:b/>
              </w:rPr>
              <w:t> </w:t>
            </w:r>
            <w:r w:rsidR="00F329FF" w:rsidRPr="00D974B1">
              <w:rPr>
                <w:b/>
              </w:rPr>
              <w:t> </w:t>
            </w:r>
            <w:r w:rsidR="00F329FF" w:rsidRPr="00D974B1">
              <w:rPr>
                <w:b/>
              </w:rPr>
              <w:t> </w:t>
            </w:r>
            <w:r w:rsidRPr="00D974B1">
              <w:rPr>
                <w:b/>
              </w:rPr>
              <w:fldChar w:fldCharType="end"/>
            </w:r>
          </w:p>
        </w:tc>
      </w:tr>
      <w:tr w:rsidR="00405320" w:rsidRPr="005632A1" w:rsidTr="00BB2392">
        <w:trPr>
          <w:trHeight w:val="340"/>
        </w:trPr>
        <w:tc>
          <w:tcPr>
            <w:tcW w:w="3823" w:type="dxa"/>
            <w:gridSpan w:val="2"/>
            <w:vMerge w:val="restart"/>
            <w:vAlign w:val="center"/>
          </w:tcPr>
          <w:p w:rsidR="00405320" w:rsidRPr="005632A1" w:rsidRDefault="00405320" w:rsidP="00E07582">
            <w:pPr>
              <w:spacing w:before="60" w:after="60" w:line="259" w:lineRule="auto"/>
            </w:pPr>
            <w:r w:rsidRPr="005632A1">
              <w:t>Name und Anschrift des</w:t>
            </w:r>
            <w:r w:rsidR="00D46104">
              <w:t xml:space="preserve"> </w:t>
            </w:r>
            <w:r w:rsidRPr="005632A1">
              <w:t>ausf</w:t>
            </w:r>
            <w:r w:rsidR="00E07582">
              <w:t>.</w:t>
            </w:r>
            <w:r w:rsidRPr="005632A1">
              <w:t xml:space="preserve"> Unternehmens</w:t>
            </w:r>
            <w:r w:rsidR="00BB2392">
              <w:t>:</w:t>
            </w:r>
          </w:p>
          <w:p w:rsidR="00405320" w:rsidRPr="00D974B1" w:rsidRDefault="00405320" w:rsidP="00E07582">
            <w:pPr>
              <w:tabs>
                <w:tab w:val="center" w:pos="3702"/>
              </w:tabs>
              <w:spacing w:before="60" w:after="60" w:line="259" w:lineRule="auto"/>
              <w:rPr>
                <w:b/>
              </w:rPr>
            </w:pPr>
            <w:r w:rsidRPr="00D974B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74B1">
              <w:rPr>
                <w:b/>
              </w:rPr>
              <w:instrText xml:space="preserve"> FORMTEXT </w:instrText>
            </w:r>
            <w:r w:rsidRPr="00D974B1">
              <w:rPr>
                <w:b/>
              </w:rPr>
            </w:r>
            <w:r w:rsidRPr="00D974B1">
              <w:rPr>
                <w:b/>
              </w:rPr>
              <w:fldChar w:fldCharType="separate"/>
            </w:r>
            <w:r w:rsidR="00F329FF" w:rsidRPr="00D974B1">
              <w:rPr>
                <w:b/>
              </w:rPr>
              <w:t> </w:t>
            </w:r>
            <w:r w:rsidR="00F329FF" w:rsidRPr="00D974B1">
              <w:rPr>
                <w:b/>
              </w:rPr>
              <w:t> </w:t>
            </w:r>
            <w:r w:rsidR="00F329FF" w:rsidRPr="00D974B1">
              <w:rPr>
                <w:b/>
              </w:rPr>
              <w:t> </w:t>
            </w:r>
            <w:r w:rsidR="00F329FF" w:rsidRPr="00D974B1">
              <w:rPr>
                <w:b/>
              </w:rPr>
              <w:t> </w:t>
            </w:r>
            <w:r w:rsidR="00F329FF" w:rsidRPr="00D974B1">
              <w:rPr>
                <w:b/>
              </w:rPr>
              <w:t> </w:t>
            </w:r>
            <w:r w:rsidRPr="00D974B1">
              <w:rPr>
                <w:b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405320" w:rsidRPr="005632A1" w:rsidRDefault="00405320" w:rsidP="00E07582">
            <w:pPr>
              <w:spacing w:before="60" w:after="60" w:line="259" w:lineRule="auto"/>
            </w:pPr>
            <w:r w:rsidRPr="005632A1">
              <w:t>Sachbearbeiter</w:t>
            </w:r>
            <w:r w:rsidR="00BB2392">
              <w:t>:</w:t>
            </w:r>
          </w:p>
        </w:tc>
        <w:tc>
          <w:tcPr>
            <w:tcW w:w="1701" w:type="dxa"/>
            <w:vAlign w:val="center"/>
          </w:tcPr>
          <w:p w:rsidR="00405320" w:rsidRPr="00D974B1" w:rsidRDefault="00430F3E" w:rsidP="00E07582">
            <w:pPr>
              <w:tabs>
                <w:tab w:val="center" w:pos="3702"/>
              </w:tabs>
              <w:spacing w:before="60" w:after="60" w:line="259" w:lineRule="auto"/>
              <w:rPr>
                <w:b/>
              </w:rPr>
            </w:pPr>
            <w:r w:rsidRPr="00D974B1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974B1">
              <w:rPr>
                <w:b/>
              </w:rPr>
              <w:instrText xml:space="preserve"> FORMTEXT </w:instrText>
            </w:r>
            <w:r w:rsidRPr="00D974B1">
              <w:rPr>
                <w:b/>
              </w:rPr>
            </w:r>
            <w:r w:rsidRPr="00D974B1">
              <w:rPr>
                <w:b/>
              </w:rPr>
              <w:fldChar w:fldCharType="separate"/>
            </w:r>
            <w:r w:rsidR="00F329FF" w:rsidRPr="00D974B1">
              <w:rPr>
                <w:b/>
              </w:rPr>
              <w:t> </w:t>
            </w:r>
            <w:r w:rsidR="00F329FF" w:rsidRPr="00D974B1">
              <w:rPr>
                <w:b/>
              </w:rPr>
              <w:t> </w:t>
            </w:r>
            <w:r w:rsidR="00F329FF" w:rsidRPr="00D974B1">
              <w:rPr>
                <w:b/>
              </w:rPr>
              <w:t> </w:t>
            </w:r>
            <w:r w:rsidR="00F329FF" w:rsidRPr="00D974B1">
              <w:rPr>
                <w:b/>
              </w:rPr>
              <w:t> </w:t>
            </w:r>
            <w:r w:rsidR="00F329FF" w:rsidRPr="00D974B1">
              <w:rPr>
                <w:b/>
              </w:rPr>
              <w:t> </w:t>
            </w:r>
            <w:r w:rsidRPr="00D974B1">
              <w:rPr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5320" w:rsidRPr="005632A1" w:rsidRDefault="00405320" w:rsidP="00E07582">
            <w:pPr>
              <w:spacing w:before="60" w:after="60" w:line="259" w:lineRule="auto"/>
            </w:pPr>
            <w:r w:rsidRPr="005632A1">
              <w:t>Telefon-Nr</w:t>
            </w:r>
            <w:r w:rsidR="00A95525">
              <w:t>.</w:t>
            </w:r>
          </w:p>
        </w:tc>
        <w:tc>
          <w:tcPr>
            <w:tcW w:w="2268" w:type="dxa"/>
            <w:vAlign w:val="center"/>
          </w:tcPr>
          <w:p w:rsidR="00405320" w:rsidRPr="00D974B1" w:rsidRDefault="00405320" w:rsidP="00E07582">
            <w:pPr>
              <w:tabs>
                <w:tab w:val="center" w:pos="3702"/>
              </w:tabs>
              <w:spacing w:before="60" w:after="60" w:line="259" w:lineRule="auto"/>
              <w:rPr>
                <w:b/>
              </w:rPr>
            </w:pPr>
            <w:r w:rsidRPr="00D974B1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974B1">
              <w:rPr>
                <w:b/>
              </w:rPr>
              <w:instrText xml:space="preserve"> FORMTEXT </w:instrText>
            </w:r>
            <w:r w:rsidRPr="00D974B1">
              <w:rPr>
                <w:b/>
              </w:rPr>
            </w:r>
            <w:r w:rsidRPr="00D974B1">
              <w:rPr>
                <w:b/>
              </w:rPr>
              <w:fldChar w:fldCharType="separate"/>
            </w:r>
            <w:r w:rsidRPr="00D974B1">
              <w:rPr>
                <w:b/>
              </w:rPr>
              <w:t> </w:t>
            </w:r>
            <w:r w:rsidRPr="00D974B1">
              <w:rPr>
                <w:b/>
              </w:rPr>
              <w:t> </w:t>
            </w:r>
            <w:r w:rsidRPr="00D974B1">
              <w:rPr>
                <w:b/>
              </w:rPr>
              <w:t> </w:t>
            </w:r>
            <w:r w:rsidRPr="00D974B1">
              <w:rPr>
                <w:b/>
              </w:rPr>
              <w:t> </w:t>
            </w:r>
            <w:r w:rsidRPr="00D974B1">
              <w:rPr>
                <w:b/>
              </w:rPr>
              <w:t> </w:t>
            </w:r>
            <w:r w:rsidRPr="00D974B1">
              <w:rPr>
                <w:b/>
              </w:rPr>
              <w:fldChar w:fldCharType="end"/>
            </w:r>
            <w:r w:rsidRPr="00D974B1">
              <w:rPr>
                <w:b/>
              </w:rPr>
              <w:fldChar w:fldCharType="begin"/>
            </w:r>
            <w:r w:rsidRPr="00D974B1">
              <w:rPr>
                <w:b/>
              </w:rPr>
              <w:instrText xml:space="preserve"> COMMENTS   \* MERGEFORMAT </w:instrText>
            </w:r>
            <w:r w:rsidRPr="00D974B1">
              <w:rPr>
                <w:b/>
              </w:rPr>
              <w:fldChar w:fldCharType="end"/>
            </w:r>
          </w:p>
        </w:tc>
      </w:tr>
      <w:tr w:rsidR="00405320" w:rsidRPr="005632A1" w:rsidTr="00BB2392">
        <w:trPr>
          <w:trHeight w:val="340"/>
        </w:trPr>
        <w:tc>
          <w:tcPr>
            <w:tcW w:w="3823" w:type="dxa"/>
            <w:gridSpan w:val="2"/>
            <w:vMerge/>
          </w:tcPr>
          <w:p w:rsidR="00405320" w:rsidRPr="005632A1" w:rsidRDefault="00405320" w:rsidP="00E07582">
            <w:pPr>
              <w:spacing w:before="60" w:after="60" w:line="259" w:lineRule="auto"/>
            </w:pPr>
          </w:p>
        </w:tc>
        <w:tc>
          <w:tcPr>
            <w:tcW w:w="1559" w:type="dxa"/>
            <w:vAlign w:val="center"/>
          </w:tcPr>
          <w:p w:rsidR="00405320" w:rsidRPr="005632A1" w:rsidRDefault="00405320" w:rsidP="00E07582">
            <w:pPr>
              <w:spacing w:before="60" w:after="60" w:line="259" w:lineRule="auto"/>
            </w:pPr>
            <w:r w:rsidRPr="005632A1">
              <w:t>Voraussichtliche Inbetriebnahme</w:t>
            </w:r>
            <w:r w:rsidR="00BB2392">
              <w:t>:</w:t>
            </w:r>
          </w:p>
        </w:tc>
        <w:tc>
          <w:tcPr>
            <w:tcW w:w="1701" w:type="dxa"/>
            <w:vAlign w:val="center"/>
          </w:tcPr>
          <w:p w:rsidR="00405320" w:rsidRPr="00D974B1" w:rsidRDefault="00430F3E" w:rsidP="00E07582">
            <w:pPr>
              <w:tabs>
                <w:tab w:val="center" w:pos="3702"/>
              </w:tabs>
              <w:spacing w:before="60" w:after="60" w:line="259" w:lineRule="auto"/>
              <w:rPr>
                <w:b/>
              </w:rPr>
            </w:pPr>
            <w:r w:rsidRPr="00D974B1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974B1">
              <w:rPr>
                <w:b/>
              </w:rPr>
              <w:instrText xml:space="preserve"> FORMTEXT </w:instrText>
            </w:r>
            <w:r w:rsidRPr="00D974B1">
              <w:rPr>
                <w:b/>
              </w:rPr>
            </w:r>
            <w:r w:rsidRPr="00D974B1">
              <w:rPr>
                <w:b/>
              </w:rPr>
              <w:fldChar w:fldCharType="separate"/>
            </w:r>
            <w:r w:rsidR="00F329FF" w:rsidRPr="00D974B1">
              <w:rPr>
                <w:b/>
              </w:rPr>
              <w:t> </w:t>
            </w:r>
            <w:r w:rsidR="00F329FF" w:rsidRPr="00D974B1">
              <w:rPr>
                <w:b/>
              </w:rPr>
              <w:t> </w:t>
            </w:r>
            <w:r w:rsidR="00F329FF" w:rsidRPr="00D974B1">
              <w:rPr>
                <w:b/>
              </w:rPr>
              <w:t> </w:t>
            </w:r>
            <w:r w:rsidR="00F329FF" w:rsidRPr="00D974B1">
              <w:rPr>
                <w:b/>
              </w:rPr>
              <w:t> </w:t>
            </w:r>
            <w:r w:rsidR="00F329FF" w:rsidRPr="00D974B1">
              <w:rPr>
                <w:b/>
              </w:rPr>
              <w:t> </w:t>
            </w:r>
            <w:r w:rsidRPr="00D974B1">
              <w:rPr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05320" w:rsidRPr="005632A1" w:rsidRDefault="00E07582" w:rsidP="00E07582">
            <w:pPr>
              <w:spacing w:before="60" w:after="60" w:line="259" w:lineRule="auto"/>
            </w:pPr>
            <w:r>
              <w:t>E-Mail:</w:t>
            </w:r>
          </w:p>
        </w:tc>
        <w:tc>
          <w:tcPr>
            <w:tcW w:w="2268" w:type="dxa"/>
            <w:vAlign w:val="center"/>
          </w:tcPr>
          <w:p w:rsidR="00405320" w:rsidRPr="00D974B1" w:rsidRDefault="00405320" w:rsidP="00E07582">
            <w:pPr>
              <w:spacing w:before="60" w:after="60" w:line="259" w:lineRule="auto"/>
              <w:rPr>
                <w:b/>
              </w:rPr>
            </w:pPr>
            <w:r w:rsidRPr="00D974B1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974B1">
              <w:rPr>
                <w:b/>
              </w:rPr>
              <w:instrText xml:space="preserve"> FORMTEXT </w:instrText>
            </w:r>
            <w:r w:rsidRPr="00D974B1">
              <w:rPr>
                <w:b/>
              </w:rPr>
            </w:r>
            <w:r w:rsidRPr="00D974B1">
              <w:rPr>
                <w:b/>
              </w:rPr>
              <w:fldChar w:fldCharType="separate"/>
            </w:r>
            <w:r w:rsidR="00F329FF" w:rsidRPr="00D974B1">
              <w:rPr>
                <w:b/>
              </w:rPr>
              <w:t> </w:t>
            </w:r>
            <w:r w:rsidR="00F329FF" w:rsidRPr="00D974B1">
              <w:rPr>
                <w:b/>
              </w:rPr>
              <w:t> </w:t>
            </w:r>
            <w:r w:rsidR="00F329FF" w:rsidRPr="00D974B1">
              <w:rPr>
                <w:b/>
              </w:rPr>
              <w:t> </w:t>
            </w:r>
            <w:r w:rsidR="00F329FF" w:rsidRPr="00D974B1">
              <w:rPr>
                <w:b/>
              </w:rPr>
              <w:t> </w:t>
            </w:r>
            <w:r w:rsidR="00F329FF" w:rsidRPr="00D974B1">
              <w:rPr>
                <w:b/>
              </w:rPr>
              <w:t> </w:t>
            </w:r>
            <w:r w:rsidRPr="00D974B1">
              <w:rPr>
                <w:b/>
              </w:rPr>
              <w:fldChar w:fldCharType="end"/>
            </w:r>
          </w:p>
        </w:tc>
      </w:tr>
    </w:tbl>
    <w:p w:rsidR="00F720B7" w:rsidRPr="0039199D" w:rsidRDefault="00F720B7" w:rsidP="00F720B7">
      <w:pPr>
        <w:spacing w:before="120" w:after="120" w:line="240" w:lineRule="auto"/>
        <w:rPr>
          <w:b/>
          <w:sz w:val="22"/>
        </w:rPr>
      </w:pPr>
      <w:r w:rsidRPr="0039199D">
        <w:rPr>
          <w:b/>
          <w:sz w:val="22"/>
        </w:rPr>
        <w:t xml:space="preserve">2. </w:t>
      </w:r>
      <w:r w:rsidR="006F1EAD" w:rsidRPr="0039199D">
        <w:rPr>
          <w:b/>
          <w:sz w:val="22"/>
        </w:rPr>
        <w:t>Anlageart / Energieträger</w:t>
      </w: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A41038" w:rsidRPr="005632A1" w:rsidTr="00A41038">
        <w:trPr>
          <w:trHeight w:val="709"/>
        </w:trPr>
        <w:tc>
          <w:tcPr>
            <w:tcW w:w="4928" w:type="dxa"/>
          </w:tcPr>
          <w:p w:rsidR="00A41038" w:rsidRPr="002A1172" w:rsidRDefault="00BB2392" w:rsidP="00113134">
            <w:pPr>
              <w:tabs>
                <w:tab w:val="left" w:pos="284"/>
                <w:tab w:val="left" w:pos="2268"/>
                <w:tab w:val="left" w:pos="2552"/>
                <w:tab w:val="center" w:pos="3702"/>
              </w:tabs>
              <w:spacing w:before="40" w:line="276" w:lineRule="auto"/>
              <w:rPr>
                <w:szCs w:val="16"/>
              </w:rPr>
            </w:pPr>
            <w:sdt>
              <w:sdtPr>
                <w:rPr>
                  <w:szCs w:val="20"/>
                </w:rPr>
                <w:id w:val="-66633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F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41038">
              <w:tab/>
              <w:t>Neuanlage</w:t>
            </w:r>
            <w:r w:rsidR="00A41038">
              <w:tab/>
            </w:r>
            <w:sdt>
              <w:sdtPr>
                <w:rPr>
                  <w:szCs w:val="20"/>
                </w:rPr>
                <w:id w:val="-194320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F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41038">
              <w:tab/>
              <w:t>Erzeugung nur Elektrizität</w:t>
            </w:r>
            <w:r w:rsidR="00A41038">
              <w:br/>
            </w:r>
            <w:sdt>
              <w:sdtPr>
                <w:rPr>
                  <w:szCs w:val="20"/>
                </w:rPr>
                <w:id w:val="-195631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3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41038">
              <w:tab/>
              <w:t>Umbau best. Anlage</w:t>
            </w:r>
            <w:r w:rsidR="00A41038">
              <w:tab/>
            </w:r>
            <w:sdt>
              <w:sdtPr>
                <w:rPr>
                  <w:szCs w:val="20"/>
                </w:rPr>
                <w:id w:val="69681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6D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41038">
              <w:tab/>
              <w:t>WKK-Anlage / BHK</w:t>
            </w:r>
            <w:r w:rsidR="00A41038">
              <w:br/>
            </w:r>
            <w:sdt>
              <w:sdtPr>
                <w:rPr>
                  <w:szCs w:val="20"/>
                </w:rPr>
                <w:id w:val="-106063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3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41038">
              <w:tab/>
            </w:r>
            <w:r w:rsidR="00A41038" w:rsidRPr="002A1172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1038" w:rsidRPr="002A1172">
              <w:rPr>
                <w:szCs w:val="16"/>
              </w:rPr>
              <w:instrText xml:space="preserve"> FORMTEXT </w:instrText>
            </w:r>
            <w:r w:rsidR="00A41038" w:rsidRPr="002A1172">
              <w:rPr>
                <w:szCs w:val="16"/>
              </w:rPr>
            </w:r>
            <w:r w:rsidR="00A41038" w:rsidRPr="002A1172">
              <w:rPr>
                <w:szCs w:val="16"/>
              </w:rPr>
              <w:fldChar w:fldCharType="separate"/>
            </w:r>
            <w:r w:rsidR="00113134">
              <w:rPr>
                <w:szCs w:val="16"/>
              </w:rPr>
              <w:t> </w:t>
            </w:r>
            <w:r w:rsidR="00113134">
              <w:rPr>
                <w:szCs w:val="16"/>
              </w:rPr>
              <w:t> </w:t>
            </w:r>
            <w:r w:rsidR="00113134">
              <w:rPr>
                <w:szCs w:val="16"/>
              </w:rPr>
              <w:t> </w:t>
            </w:r>
            <w:r w:rsidR="00113134">
              <w:rPr>
                <w:szCs w:val="16"/>
              </w:rPr>
              <w:t> </w:t>
            </w:r>
            <w:r w:rsidR="00113134">
              <w:rPr>
                <w:szCs w:val="16"/>
              </w:rPr>
              <w:t> </w:t>
            </w:r>
            <w:r w:rsidR="00A41038" w:rsidRPr="002A1172">
              <w:rPr>
                <w:szCs w:val="16"/>
              </w:rPr>
              <w:fldChar w:fldCharType="end"/>
            </w:r>
          </w:p>
        </w:tc>
        <w:tc>
          <w:tcPr>
            <w:tcW w:w="5528" w:type="dxa"/>
          </w:tcPr>
          <w:p w:rsidR="00A41038" w:rsidRPr="005632A1" w:rsidRDefault="00BB2392" w:rsidP="00323722">
            <w:pPr>
              <w:tabs>
                <w:tab w:val="left" w:pos="317"/>
                <w:tab w:val="left" w:pos="2160"/>
                <w:tab w:val="left" w:pos="2443"/>
                <w:tab w:val="left" w:pos="3861"/>
                <w:tab w:val="left" w:pos="4144"/>
              </w:tabs>
              <w:spacing w:before="40" w:line="276" w:lineRule="auto"/>
            </w:pPr>
            <w:sdt>
              <w:sdtPr>
                <w:rPr>
                  <w:szCs w:val="20"/>
                </w:rPr>
                <w:id w:val="-9765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1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22AF2">
              <w:tab/>
              <w:t>Neuanlage</w:t>
            </w:r>
            <w:r w:rsidR="00A22AF2">
              <w:tab/>
            </w:r>
            <w:sdt>
              <w:sdtPr>
                <w:rPr>
                  <w:szCs w:val="20"/>
                </w:rPr>
                <w:id w:val="165872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1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22AF2">
              <w:tab/>
              <w:t>Sonne</w:t>
            </w:r>
            <w:r w:rsidR="00A22AF2">
              <w:tab/>
            </w:r>
            <w:sdt>
              <w:sdtPr>
                <w:rPr>
                  <w:szCs w:val="20"/>
                </w:rPr>
                <w:id w:val="119187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1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22AF2">
              <w:tab/>
              <w:t>Dieselöl</w:t>
            </w:r>
            <w:r w:rsidR="00A22AF2">
              <w:br/>
            </w:r>
            <w:sdt>
              <w:sdtPr>
                <w:rPr>
                  <w:szCs w:val="20"/>
                </w:rPr>
                <w:id w:val="-26430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1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22AF2">
              <w:tab/>
              <w:t>Erdgas</w:t>
            </w:r>
            <w:r w:rsidR="00A22AF2">
              <w:tab/>
            </w:r>
            <w:sdt>
              <w:sdtPr>
                <w:rPr>
                  <w:szCs w:val="20"/>
                </w:rPr>
                <w:id w:val="45753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1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22AF2">
              <w:tab/>
              <w:t>Biogas</w:t>
            </w:r>
            <w:r w:rsidR="00A22AF2">
              <w:tab/>
            </w:r>
            <w:sdt>
              <w:sdtPr>
                <w:rPr>
                  <w:szCs w:val="20"/>
                </w:rPr>
                <w:id w:val="-204720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1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22AF2">
              <w:tab/>
              <w:t>Kehricht</w:t>
            </w:r>
            <w:r w:rsidR="00A22AF2">
              <w:br/>
            </w:r>
            <w:sdt>
              <w:sdtPr>
                <w:rPr>
                  <w:szCs w:val="20"/>
                </w:rPr>
                <w:id w:val="-96488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1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22AF2">
              <w:tab/>
            </w:r>
            <w:r w:rsidR="00A22AF2" w:rsidRPr="002A1172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2AF2" w:rsidRPr="002A1172">
              <w:rPr>
                <w:szCs w:val="16"/>
              </w:rPr>
              <w:instrText xml:space="preserve"> FORMTEXT </w:instrText>
            </w:r>
            <w:r w:rsidR="00A22AF2" w:rsidRPr="002A1172">
              <w:rPr>
                <w:szCs w:val="16"/>
              </w:rPr>
            </w:r>
            <w:r w:rsidR="00A22AF2" w:rsidRPr="002A1172">
              <w:rPr>
                <w:szCs w:val="16"/>
              </w:rPr>
              <w:fldChar w:fldCharType="separate"/>
            </w:r>
            <w:r w:rsidR="00113134">
              <w:rPr>
                <w:szCs w:val="16"/>
              </w:rPr>
              <w:t> </w:t>
            </w:r>
            <w:r w:rsidR="00113134">
              <w:rPr>
                <w:szCs w:val="16"/>
              </w:rPr>
              <w:t> </w:t>
            </w:r>
            <w:r w:rsidR="00113134">
              <w:rPr>
                <w:szCs w:val="16"/>
              </w:rPr>
              <w:t> </w:t>
            </w:r>
            <w:r w:rsidR="00113134">
              <w:rPr>
                <w:szCs w:val="16"/>
              </w:rPr>
              <w:t> </w:t>
            </w:r>
            <w:r w:rsidR="00113134">
              <w:rPr>
                <w:szCs w:val="16"/>
              </w:rPr>
              <w:t> </w:t>
            </w:r>
            <w:r w:rsidR="00A22AF2" w:rsidRPr="002A1172">
              <w:rPr>
                <w:szCs w:val="16"/>
              </w:rPr>
              <w:fldChar w:fldCharType="end"/>
            </w:r>
          </w:p>
        </w:tc>
      </w:tr>
    </w:tbl>
    <w:p w:rsidR="00F720B7" w:rsidRPr="0039199D" w:rsidRDefault="00F720B7" w:rsidP="00F720B7">
      <w:pPr>
        <w:spacing w:before="120" w:after="120" w:line="240" w:lineRule="auto"/>
        <w:rPr>
          <w:b/>
          <w:sz w:val="22"/>
        </w:rPr>
      </w:pPr>
      <w:r w:rsidRPr="0039199D">
        <w:rPr>
          <w:b/>
          <w:sz w:val="22"/>
        </w:rPr>
        <w:t xml:space="preserve">3. </w:t>
      </w:r>
      <w:r w:rsidR="006F1EAD" w:rsidRPr="0039199D">
        <w:rPr>
          <w:b/>
          <w:sz w:val="22"/>
        </w:rPr>
        <w:t>Betriebsart / Energieproduktio</w:t>
      </w:r>
      <w:r w:rsidR="00F94D92">
        <w:rPr>
          <w:b/>
          <w:sz w:val="22"/>
        </w:rPr>
        <w:t>n</w:t>
      </w: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4928"/>
        <w:gridCol w:w="2268"/>
        <w:gridCol w:w="3260"/>
      </w:tblGrid>
      <w:tr w:rsidR="001C411B" w:rsidRPr="005632A1" w:rsidTr="001C411B">
        <w:trPr>
          <w:trHeight w:val="510"/>
        </w:trPr>
        <w:tc>
          <w:tcPr>
            <w:tcW w:w="4928" w:type="dxa"/>
          </w:tcPr>
          <w:p w:rsidR="001C411B" w:rsidRPr="002A1172" w:rsidRDefault="00BB2392" w:rsidP="001C411B">
            <w:pPr>
              <w:tabs>
                <w:tab w:val="left" w:pos="284"/>
              </w:tabs>
              <w:spacing w:before="40" w:line="276" w:lineRule="auto"/>
              <w:rPr>
                <w:szCs w:val="16"/>
              </w:rPr>
            </w:pPr>
            <w:sdt>
              <w:sdtPr>
                <w:rPr>
                  <w:szCs w:val="20"/>
                </w:rPr>
                <w:id w:val="25879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BC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C411B">
              <w:tab/>
              <w:t>Anlage dauernd dem Netz verbunden</w:t>
            </w:r>
            <w:r w:rsidR="001C411B">
              <w:br/>
            </w:r>
            <w:sdt>
              <w:sdtPr>
                <w:rPr>
                  <w:szCs w:val="20"/>
                </w:rPr>
                <w:id w:val="-197899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1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C411B">
              <w:tab/>
              <w:t>Notstromanlage, zeitweise mit dem Netz verbunden</w:t>
            </w:r>
          </w:p>
        </w:tc>
        <w:tc>
          <w:tcPr>
            <w:tcW w:w="2268" w:type="dxa"/>
          </w:tcPr>
          <w:p w:rsidR="001C411B" w:rsidRPr="005632A1" w:rsidRDefault="00BB2392" w:rsidP="001C411B">
            <w:pPr>
              <w:tabs>
                <w:tab w:val="left" w:pos="317"/>
              </w:tabs>
              <w:spacing w:before="40" w:line="276" w:lineRule="auto"/>
            </w:pPr>
            <w:sdt>
              <w:sdtPr>
                <w:rPr>
                  <w:szCs w:val="20"/>
                </w:rPr>
                <w:id w:val="-43229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1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C411B">
              <w:tab/>
              <w:t>Rücklieferung ins Netz</w:t>
            </w:r>
            <w:r w:rsidR="001C411B">
              <w:br/>
            </w:r>
            <w:sdt>
              <w:sdtPr>
                <w:rPr>
                  <w:szCs w:val="20"/>
                </w:rPr>
                <w:id w:val="79033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1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C411B">
              <w:tab/>
              <w:t>Rückliefermessung</w:t>
            </w:r>
          </w:p>
        </w:tc>
        <w:tc>
          <w:tcPr>
            <w:tcW w:w="3260" w:type="dxa"/>
          </w:tcPr>
          <w:p w:rsidR="001C411B" w:rsidRDefault="001C411B" w:rsidP="001C411B">
            <w:pPr>
              <w:tabs>
                <w:tab w:val="left" w:pos="317"/>
                <w:tab w:val="center" w:pos="1312"/>
                <w:tab w:val="left" w:pos="1609"/>
                <w:tab w:val="left" w:pos="1876"/>
              </w:tabs>
              <w:spacing w:before="40" w:line="276" w:lineRule="auto"/>
              <w:rPr>
                <w:szCs w:val="20"/>
              </w:rPr>
            </w:pPr>
            <w:r>
              <w:tab/>
            </w:r>
            <w:r>
              <w:tab/>
              <w:t>WKK-Anlage</w:t>
            </w:r>
            <w:r>
              <w:br/>
            </w:r>
            <w:sdt>
              <w:sdtPr>
                <w:rPr>
                  <w:szCs w:val="20"/>
                </w:rPr>
                <w:id w:val="92885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tab/>
              <w:t>wärmeführend</w:t>
            </w:r>
            <w:r>
              <w:tab/>
            </w:r>
            <w:sdt>
              <w:sdtPr>
                <w:rPr>
                  <w:szCs w:val="20"/>
                </w:rPr>
                <w:id w:val="65619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tab/>
              <w:t>stromführend</w:t>
            </w:r>
          </w:p>
        </w:tc>
      </w:tr>
      <w:tr w:rsidR="001C411B" w:rsidRPr="005632A1" w:rsidTr="004039F1">
        <w:trPr>
          <w:trHeight w:val="709"/>
        </w:trPr>
        <w:tc>
          <w:tcPr>
            <w:tcW w:w="4928" w:type="dxa"/>
          </w:tcPr>
          <w:p w:rsidR="001C411B" w:rsidRPr="002A1172" w:rsidRDefault="001C411B" w:rsidP="00F329FF">
            <w:pPr>
              <w:tabs>
                <w:tab w:val="right" w:pos="4253"/>
                <w:tab w:val="left" w:pos="4404"/>
              </w:tabs>
              <w:spacing w:before="40" w:line="276" w:lineRule="auto"/>
              <w:rPr>
                <w:szCs w:val="16"/>
              </w:rPr>
            </w:pPr>
            <w:r>
              <w:t>Max. Leistungsabgabe ans Netz</w:t>
            </w:r>
            <w:r>
              <w:tab/>
            </w:r>
            <w:r w:rsidR="00A43F09" w:rsidRPr="005632A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43F09" w:rsidRPr="005632A1">
              <w:instrText xml:space="preserve"> FORMTEXT </w:instrText>
            </w:r>
            <w:r w:rsidR="00A43F09" w:rsidRPr="005632A1">
              <w:fldChar w:fldCharType="separate"/>
            </w:r>
            <w:r w:rsidR="00F329FF">
              <w:t> </w:t>
            </w:r>
            <w:r w:rsidR="00F329FF">
              <w:t> </w:t>
            </w:r>
            <w:r w:rsidR="00F329FF">
              <w:t> </w:t>
            </w:r>
            <w:r w:rsidR="00F329FF">
              <w:t> </w:t>
            </w:r>
            <w:r w:rsidR="00F329FF">
              <w:t> </w:t>
            </w:r>
            <w:r w:rsidR="00A43F09" w:rsidRPr="005632A1">
              <w:fldChar w:fldCharType="end"/>
            </w:r>
            <w:r w:rsidR="00A43F09">
              <w:tab/>
              <w:t>kW</w:t>
            </w:r>
            <w:r>
              <w:br/>
              <w:t xml:space="preserve">Max. Leistungsabgabe </w:t>
            </w:r>
            <w:r w:rsidR="00A43F09">
              <w:t>bei Ausfall Anlage</w:t>
            </w:r>
            <w:r w:rsidR="00A43F09">
              <w:tab/>
            </w:r>
            <w:r w:rsidR="00A43F09" w:rsidRPr="005632A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43F09" w:rsidRPr="005632A1">
              <w:instrText xml:space="preserve"> FORMTEXT </w:instrText>
            </w:r>
            <w:r w:rsidR="00A43F09" w:rsidRPr="005632A1">
              <w:fldChar w:fldCharType="separate"/>
            </w:r>
            <w:r w:rsidR="00F329FF">
              <w:t> </w:t>
            </w:r>
            <w:r w:rsidR="00F329FF">
              <w:t> </w:t>
            </w:r>
            <w:r w:rsidR="00F329FF">
              <w:t> </w:t>
            </w:r>
            <w:r w:rsidR="00F329FF">
              <w:t> </w:t>
            </w:r>
            <w:r w:rsidR="00F329FF">
              <w:t> </w:t>
            </w:r>
            <w:r w:rsidR="00A43F09" w:rsidRPr="005632A1">
              <w:fldChar w:fldCharType="end"/>
            </w:r>
            <w:r w:rsidR="00A43F09">
              <w:tab/>
              <w:t>kW</w:t>
            </w:r>
            <w:r w:rsidR="00A43F09">
              <w:br/>
              <w:t>Vorgesehene Betriebsstunden pro Jahr</w:t>
            </w:r>
            <w:r w:rsidR="00A43F09">
              <w:tab/>
            </w:r>
            <w:r w:rsidR="00F329FF" w:rsidRPr="005632A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F329FF" w:rsidRPr="005632A1">
              <w:instrText xml:space="preserve"> FORMTEXT </w:instrText>
            </w:r>
            <w:r w:rsidR="00F329FF" w:rsidRPr="005632A1">
              <w:fldChar w:fldCharType="separate"/>
            </w:r>
            <w:r w:rsidR="00F329FF">
              <w:t> </w:t>
            </w:r>
            <w:r w:rsidR="00F329FF">
              <w:t> </w:t>
            </w:r>
            <w:r w:rsidR="00F329FF">
              <w:t> </w:t>
            </w:r>
            <w:r w:rsidR="00F329FF">
              <w:t> </w:t>
            </w:r>
            <w:r w:rsidR="00F329FF">
              <w:t> </w:t>
            </w:r>
            <w:r w:rsidR="00F329FF" w:rsidRPr="005632A1">
              <w:fldChar w:fldCharType="end"/>
            </w:r>
            <w:r w:rsidR="00A43F09">
              <w:tab/>
              <w:t>h/a</w:t>
            </w:r>
          </w:p>
        </w:tc>
        <w:tc>
          <w:tcPr>
            <w:tcW w:w="5528" w:type="dxa"/>
            <w:gridSpan w:val="2"/>
          </w:tcPr>
          <w:p w:rsidR="001C411B" w:rsidRPr="005632A1" w:rsidRDefault="00F329FF" w:rsidP="00F329FF">
            <w:pPr>
              <w:tabs>
                <w:tab w:val="center" w:pos="2585"/>
                <w:tab w:val="right" w:pos="4711"/>
                <w:tab w:val="left" w:pos="4853"/>
              </w:tabs>
              <w:spacing w:before="40" w:line="276" w:lineRule="auto"/>
            </w:pPr>
            <w:r>
              <w:tab/>
            </w:r>
            <w:r w:rsidR="00A43F09">
              <w:t>Voraussichtliche Energierücklieferung</w:t>
            </w:r>
            <w:r w:rsidR="00A43F09">
              <w:br/>
              <w:t>Max. Leistungsabgabe ans Netz</w:t>
            </w:r>
            <w:r>
              <w:tab/>
            </w:r>
            <w:r w:rsidR="00A43F09">
              <w:tab/>
            </w:r>
            <w:r w:rsidR="00A43F09" w:rsidRPr="005632A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43F09" w:rsidRPr="005632A1">
              <w:instrText xml:space="preserve"> FORMTEXT </w:instrText>
            </w:r>
            <w:r w:rsidR="00A43F09" w:rsidRPr="005632A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A43F09" w:rsidRPr="005632A1">
              <w:fldChar w:fldCharType="end"/>
            </w:r>
            <w:r w:rsidR="00A43F09">
              <w:tab/>
              <w:t>kW</w:t>
            </w:r>
            <w:r w:rsidR="004B4148">
              <w:t>h</w:t>
            </w:r>
            <w:r w:rsidR="00A43F09">
              <w:br/>
              <w:t>Max. Leistungsabgabe bei Ausfall Anlage</w:t>
            </w:r>
            <w:r w:rsidR="00A43F09">
              <w:tab/>
            </w:r>
            <w:r w:rsidR="00A43F09" w:rsidRPr="005632A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43F09" w:rsidRPr="005632A1">
              <w:instrText xml:space="preserve"> FORMTEXT </w:instrText>
            </w:r>
            <w:r w:rsidR="00A43F09" w:rsidRPr="005632A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A43F09" w:rsidRPr="005632A1">
              <w:fldChar w:fldCharType="end"/>
            </w:r>
            <w:r w:rsidR="00A43F09">
              <w:tab/>
              <w:t>kW</w:t>
            </w:r>
            <w:r w:rsidR="004B4148">
              <w:t>h</w:t>
            </w:r>
          </w:p>
        </w:tc>
      </w:tr>
    </w:tbl>
    <w:p w:rsidR="00F720B7" w:rsidRPr="0039199D" w:rsidRDefault="00F720B7" w:rsidP="00F720B7">
      <w:pPr>
        <w:spacing w:before="120" w:after="120" w:line="240" w:lineRule="auto"/>
        <w:rPr>
          <w:b/>
          <w:sz w:val="22"/>
          <w:szCs w:val="24"/>
        </w:rPr>
      </w:pPr>
      <w:r w:rsidRPr="0039199D">
        <w:rPr>
          <w:b/>
          <w:sz w:val="22"/>
          <w:szCs w:val="24"/>
        </w:rPr>
        <w:t xml:space="preserve">4. </w:t>
      </w:r>
      <w:r w:rsidR="006F1EAD" w:rsidRPr="0039199D">
        <w:rPr>
          <w:b/>
          <w:sz w:val="22"/>
          <w:szCs w:val="24"/>
        </w:rPr>
        <w:t>Technische Angaben / Nenndate</w:t>
      </w:r>
      <w:r w:rsidR="00595DAA">
        <w:rPr>
          <w:b/>
          <w:sz w:val="22"/>
          <w:szCs w:val="24"/>
        </w:rPr>
        <w:t>n</w:t>
      </w: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953B8" w:rsidRPr="005632A1" w:rsidTr="00D970D9">
        <w:tc>
          <w:tcPr>
            <w:tcW w:w="10456" w:type="dxa"/>
          </w:tcPr>
          <w:p w:rsidR="00F953B8" w:rsidRPr="002A1172" w:rsidRDefault="00A66753" w:rsidP="00C84C79">
            <w:pPr>
              <w:tabs>
                <w:tab w:val="left" w:pos="284"/>
                <w:tab w:val="left" w:pos="4536"/>
                <w:tab w:val="right" w:pos="6240"/>
                <w:tab w:val="left" w:pos="6379"/>
                <w:tab w:val="left" w:pos="7655"/>
                <w:tab w:val="right" w:pos="9639"/>
                <w:tab w:val="left" w:pos="9781"/>
              </w:tabs>
              <w:spacing w:before="40" w:line="276" w:lineRule="auto"/>
              <w:rPr>
                <w:szCs w:val="16"/>
              </w:rPr>
            </w:pPr>
            <w:r>
              <w:t>Gesamte installierte Leistung</w:t>
            </w:r>
            <w:r w:rsidR="00F953B8">
              <w:tab/>
              <w:t>elektrisch</w:t>
            </w:r>
            <w:r w:rsidR="00F953B8">
              <w:tab/>
            </w:r>
            <w:r w:rsidR="00F953B8" w:rsidRPr="005632A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F953B8" w:rsidRPr="005632A1">
              <w:instrText xml:space="preserve"> FORMTEXT </w:instrText>
            </w:r>
            <w:r w:rsidR="00F953B8" w:rsidRPr="005632A1">
              <w:fldChar w:fldCharType="separate"/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="00F953B8" w:rsidRPr="005632A1">
              <w:fldChar w:fldCharType="end"/>
            </w:r>
            <w:r w:rsidR="00F953B8">
              <w:tab/>
              <w:t>kW</w:t>
            </w:r>
            <w:r w:rsidR="00F953B8">
              <w:tab/>
              <w:t>thermisch</w:t>
            </w:r>
            <w:r w:rsidR="00F953B8">
              <w:tab/>
            </w:r>
            <w:r w:rsidR="00F953B8" w:rsidRPr="005632A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F953B8" w:rsidRPr="005632A1">
              <w:instrText xml:space="preserve"> FORMTEXT </w:instrText>
            </w:r>
            <w:r w:rsidR="00F953B8" w:rsidRPr="005632A1">
              <w:fldChar w:fldCharType="separate"/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="00F953B8" w:rsidRPr="005632A1">
              <w:fldChar w:fldCharType="end"/>
            </w:r>
            <w:r w:rsidR="00F953B8">
              <w:tab/>
              <w:t>kWh</w:t>
            </w:r>
          </w:p>
        </w:tc>
      </w:tr>
      <w:tr w:rsidR="00F953B8" w:rsidRPr="005632A1" w:rsidTr="00A66753">
        <w:trPr>
          <w:trHeight w:val="1134"/>
        </w:trPr>
        <w:tc>
          <w:tcPr>
            <w:tcW w:w="10456" w:type="dxa"/>
          </w:tcPr>
          <w:p w:rsidR="00F953B8" w:rsidRDefault="00BB2392" w:rsidP="00323722">
            <w:pPr>
              <w:tabs>
                <w:tab w:val="left" w:pos="284"/>
                <w:tab w:val="left" w:pos="2835"/>
                <w:tab w:val="left" w:pos="3119"/>
                <w:tab w:val="left" w:pos="5688"/>
                <w:tab w:val="left" w:pos="5954"/>
                <w:tab w:val="left" w:pos="8505"/>
                <w:tab w:val="right" w:pos="9639"/>
              </w:tabs>
              <w:spacing w:before="40" w:line="276" w:lineRule="auto"/>
            </w:pPr>
            <w:sdt>
              <w:sdtPr>
                <w:rPr>
                  <w:szCs w:val="20"/>
                </w:rPr>
                <w:id w:val="-111275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C7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953B8">
              <w:tab/>
              <w:t>Wechselrichter</w:t>
            </w:r>
            <w:r w:rsidR="00F953B8">
              <w:tab/>
            </w:r>
            <w:sdt>
              <w:sdtPr>
                <w:rPr>
                  <w:szCs w:val="20"/>
                </w:rPr>
                <w:id w:val="176588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C0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953B8">
              <w:tab/>
            </w:r>
            <w:r w:rsidR="00F94D92">
              <w:t>S</w:t>
            </w:r>
            <w:r w:rsidR="00674C0B">
              <w:t>ynchrongenerator</w:t>
            </w:r>
            <w:r w:rsidR="00F953B8">
              <w:tab/>
            </w:r>
            <w:sdt>
              <w:sdtPr>
                <w:rPr>
                  <w:szCs w:val="20"/>
                </w:rPr>
                <w:id w:val="-168404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C0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953B8">
              <w:tab/>
            </w:r>
            <w:r w:rsidR="00674C0B">
              <w:t>Asynchrongenerator</w:t>
            </w:r>
            <w:r w:rsidR="00F953B8">
              <w:tab/>
              <w:t>Anzahl</w:t>
            </w:r>
            <w:r w:rsidR="00F953B8">
              <w:tab/>
            </w:r>
            <w:r w:rsidR="00F953B8" w:rsidRPr="005632A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53B8" w:rsidRPr="005632A1">
              <w:instrText xml:space="preserve"> FORMTEXT </w:instrText>
            </w:r>
            <w:r w:rsidR="00F953B8" w:rsidRPr="005632A1">
              <w:fldChar w:fldCharType="separate"/>
            </w:r>
            <w:r w:rsidR="00323722">
              <w:t> </w:t>
            </w:r>
            <w:r w:rsidR="00323722">
              <w:t> </w:t>
            </w:r>
            <w:r w:rsidR="00323722">
              <w:t> </w:t>
            </w:r>
            <w:r w:rsidR="00323722">
              <w:t> </w:t>
            </w:r>
            <w:r w:rsidR="00323722">
              <w:t> </w:t>
            </w:r>
            <w:r w:rsidR="00F953B8" w:rsidRPr="005632A1">
              <w:fldChar w:fldCharType="end"/>
            </w:r>
          </w:p>
          <w:p w:rsidR="00F953B8" w:rsidRDefault="00F953B8" w:rsidP="00C84C79">
            <w:pPr>
              <w:tabs>
                <w:tab w:val="right" w:pos="1985"/>
                <w:tab w:val="left" w:pos="2127"/>
                <w:tab w:val="left" w:pos="2844"/>
                <w:tab w:val="left" w:pos="4260"/>
                <w:tab w:val="left" w:pos="5670"/>
                <w:tab w:val="right" w:pos="7797"/>
                <w:tab w:val="left" w:pos="7938"/>
              </w:tabs>
              <w:autoSpaceDE w:val="0"/>
              <w:autoSpaceDN w:val="0"/>
              <w:adjustRightInd w:val="0"/>
              <w:spacing w:line="276" w:lineRule="auto"/>
            </w:pPr>
            <w:r>
              <w:t>Panelfläche</w:t>
            </w:r>
            <w:r>
              <w:tab/>
            </w:r>
            <w:r w:rsidRPr="005632A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632A1">
              <w:instrText xml:space="preserve"> FORMTEXT </w:instrText>
            </w:r>
            <w:r w:rsidRPr="005632A1">
              <w:fldChar w:fldCharType="separate"/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Pr="005632A1">
              <w:fldChar w:fldCharType="end"/>
            </w:r>
            <w:r>
              <w:t xml:space="preserve"> </w:t>
            </w:r>
            <w:r>
              <w:tab/>
              <w:t>m</w:t>
            </w:r>
            <w:r>
              <w:rPr>
                <w:rFonts w:cs="Century Gothic"/>
                <w:sz w:val="21"/>
                <w:szCs w:val="21"/>
              </w:rPr>
              <w:t>²</w:t>
            </w:r>
            <w:r w:rsidRPr="00F953B8">
              <w:rPr>
                <w:rFonts w:cs="Century Gothic"/>
                <w:szCs w:val="16"/>
              </w:rPr>
              <w:tab/>
              <w:t>Fabrikat / Typ</w:t>
            </w:r>
            <w:r>
              <w:rPr>
                <w:rFonts w:cs="Century Gothic"/>
                <w:szCs w:val="16"/>
              </w:rPr>
              <w:tab/>
            </w:r>
            <w:r w:rsidRPr="005632A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632A1">
              <w:instrText xml:space="preserve"> FORMTEXT </w:instrText>
            </w:r>
            <w:r w:rsidRPr="005632A1">
              <w:fldChar w:fldCharType="separate"/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Pr="005632A1">
              <w:fldChar w:fldCharType="end"/>
            </w:r>
            <w:r>
              <w:tab/>
              <w:t>Nennleistung</w:t>
            </w:r>
            <w:r>
              <w:rPr>
                <w:rFonts w:cs="Century Gothic"/>
                <w:szCs w:val="16"/>
              </w:rPr>
              <w:tab/>
            </w:r>
            <w:r w:rsidRPr="005632A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632A1">
              <w:instrText xml:space="preserve"> FORMTEXT </w:instrText>
            </w:r>
            <w:r w:rsidRPr="005632A1">
              <w:fldChar w:fldCharType="separate"/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Pr="005632A1">
              <w:fldChar w:fldCharType="end"/>
            </w:r>
            <w:r>
              <w:tab/>
              <w:t>kW</w:t>
            </w:r>
          </w:p>
          <w:p w:rsidR="00C3283C" w:rsidRDefault="00F953B8" w:rsidP="00C84C79">
            <w:pPr>
              <w:tabs>
                <w:tab w:val="left" w:pos="993"/>
                <w:tab w:val="left" w:pos="2835"/>
                <w:tab w:val="right" w:pos="4678"/>
                <w:tab w:val="left" w:pos="4820"/>
                <w:tab w:val="right" w:pos="7797"/>
                <w:tab w:val="left" w:pos="8080"/>
              </w:tabs>
              <w:autoSpaceDE w:val="0"/>
              <w:autoSpaceDN w:val="0"/>
              <w:adjustRightInd w:val="0"/>
              <w:spacing w:line="276" w:lineRule="auto"/>
            </w:pPr>
            <w:r>
              <w:t>Spannung</w:t>
            </w:r>
            <w:r>
              <w:tab/>
            </w:r>
            <w:r w:rsidR="00C3283C" w:rsidRPr="005632A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283C" w:rsidRPr="005632A1">
              <w:instrText xml:space="preserve"> FORMTEXT </w:instrText>
            </w:r>
            <w:r w:rsidR="00C3283C" w:rsidRPr="005632A1">
              <w:fldChar w:fldCharType="separate"/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="00C3283C" w:rsidRPr="005632A1">
              <w:fldChar w:fldCharType="end"/>
            </w:r>
            <w:r w:rsidR="00C3283C">
              <w:t xml:space="preserve"> x </w:t>
            </w:r>
            <w:r w:rsidR="00C3283C" w:rsidRPr="005632A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C3283C" w:rsidRPr="005632A1">
              <w:instrText xml:space="preserve"> FORMTEXT </w:instrText>
            </w:r>
            <w:r w:rsidR="00C3283C" w:rsidRPr="005632A1">
              <w:fldChar w:fldCharType="separate"/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="00C3283C" w:rsidRPr="005632A1">
              <w:fldChar w:fldCharType="end"/>
            </w:r>
            <w:r w:rsidR="00C3283C">
              <w:t xml:space="preserve"> V</w:t>
            </w:r>
            <w:r w:rsidR="00C3283C">
              <w:tab/>
              <w:t>Scheinleistung</w:t>
            </w:r>
            <w:r w:rsidR="00C3283C">
              <w:tab/>
            </w:r>
            <w:r w:rsidR="00C3283C" w:rsidRPr="005632A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C3283C" w:rsidRPr="005632A1">
              <w:instrText xml:space="preserve"> FORMTEXT </w:instrText>
            </w:r>
            <w:r w:rsidR="00C3283C" w:rsidRPr="005632A1">
              <w:fldChar w:fldCharType="separate"/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="00C3283C" w:rsidRPr="005632A1">
              <w:fldChar w:fldCharType="end"/>
            </w:r>
            <w:r w:rsidR="00C3283C">
              <w:tab/>
              <w:t>kVA</w:t>
            </w:r>
            <w:r w:rsidR="00C3283C">
              <w:tab/>
              <w:t xml:space="preserve"> cos </w:t>
            </w:r>
            <w:r w:rsidR="00C3283C" w:rsidRPr="00C3283C">
              <w:rPr>
                <w:rFonts w:ascii="Symbol" w:eastAsia="Times New Roman" w:hAnsi="Symbol" w:cs="Times New Roman"/>
                <w:color w:val="000000"/>
                <w:sz w:val="18"/>
                <w:lang w:eastAsia="de-CH"/>
              </w:rPr>
              <w:t></w:t>
            </w:r>
            <w:r w:rsidR="00C3283C">
              <w:rPr>
                <w:rFonts w:ascii="Symbol" w:eastAsia="Times New Roman" w:hAnsi="Symbol" w:cs="Times New Roman"/>
                <w:color w:val="000000"/>
                <w:sz w:val="18"/>
                <w:lang w:eastAsia="de-CH"/>
              </w:rPr>
              <w:t></w:t>
            </w:r>
            <w:r w:rsidR="00C3283C" w:rsidRPr="005632A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C3283C" w:rsidRPr="005632A1">
              <w:instrText xml:space="preserve"> FORMTEXT </w:instrText>
            </w:r>
            <w:r w:rsidR="00C3283C" w:rsidRPr="005632A1">
              <w:fldChar w:fldCharType="separate"/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="00C3283C" w:rsidRPr="005632A1">
              <w:fldChar w:fldCharType="end"/>
            </w:r>
          </w:p>
          <w:p w:rsidR="00F953B8" w:rsidRPr="00F953B8" w:rsidRDefault="00C3283C" w:rsidP="00C84C79">
            <w:pPr>
              <w:tabs>
                <w:tab w:val="right" w:pos="2127"/>
                <w:tab w:val="left" w:pos="2268"/>
                <w:tab w:val="left" w:pos="2844"/>
                <w:tab w:val="right" w:pos="5954"/>
                <w:tab w:val="left" w:pos="6096"/>
                <w:tab w:val="left" w:pos="6804"/>
                <w:tab w:val="right" w:pos="9639"/>
                <w:tab w:val="left" w:pos="9781"/>
              </w:tabs>
              <w:autoSpaceDE w:val="0"/>
              <w:autoSpaceDN w:val="0"/>
              <w:adjustRightInd w:val="0"/>
              <w:spacing w:line="276" w:lineRule="auto"/>
              <w:rPr>
                <w:rFonts w:ascii="MS Shell Dlg 2" w:hAnsi="MS Shell Dlg 2" w:cs="MS Shell Dlg 2"/>
                <w:sz w:val="17"/>
                <w:szCs w:val="17"/>
              </w:rPr>
            </w:pPr>
            <w:r>
              <w:t>Ku</w:t>
            </w:r>
            <w:r w:rsidRPr="00C3283C">
              <w:t>rzschlussleistung</w:t>
            </w:r>
            <w:r>
              <w:t xml:space="preserve"> </w:t>
            </w:r>
            <w:r>
              <w:tab/>
            </w:r>
            <w:r w:rsidRPr="005632A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632A1">
              <w:instrText xml:space="preserve"> FORMTEXT </w:instrText>
            </w:r>
            <w:r w:rsidRPr="005632A1">
              <w:fldChar w:fldCharType="separate"/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Pr="005632A1">
              <w:fldChar w:fldCharType="end"/>
            </w:r>
            <w:r>
              <w:t xml:space="preserve"> </w:t>
            </w:r>
            <w:r>
              <w:tab/>
              <w:t>kVA</w:t>
            </w:r>
            <w:r>
              <w:tab/>
              <w:t>Blindleistungskompensation</w:t>
            </w:r>
            <w:r>
              <w:tab/>
            </w:r>
            <w:r w:rsidRPr="005632A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632A1">
              <w:instrText xml:space="preserve"> FORMTEXT </w:instrText>
            </w:r>
            <w:r w:rsidRPr="005632A1">
              <w:fldChar w:fldCharType="separate"/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Pr="005632A1">
              <w:fldChar w:fldCharType="end"/>
            </w:r>
            <w:r>
              <w:tab/>
              <w:t>kVA</w:t>
            </w:r>
            <w:r>
              <w:tab/>
              <w:t>Verdrosselungsfrequenz</w:t>
            </w:r>
            <w:r>
              <w:tab/>
            </w:r>
            <w:r w:rsidRPr="005632A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632A1">
              <w:instrText xml:space="preserve"> FORMTEXT </w:instrText>
            </w:r>
            <w:r w:rsidRPr="005632A1">
              <w:fldChar w:fldCharType="separate"/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="00C84C79">
              <w:t> </w:t>
            </w:r>
            <w:r w:rsidRPr="005632A1">
              <w:fldChar w:fldCharType="end"/>
            </w:r>
            <w:r>
              <w:tab/>
              <w:t>Hz</w:t>
            </w:r>
          </w:p>
        </w:tc>
      </w:tr>
    </w:tbl>
    <w:p w:rsidR="006F1EAD" w:rsidRPr="0039199D" w:rsidRDefault="006F1EAD" w:rsidP="006F1EAD">
      <w:pPr>
        <w:spacing w:before="120" w:after="120" w:line="240" w:lineRule="auto"/>
        <w:rPr>
          <w:b/>
          <w:sz w:val="22"/>
          <w:szCs w:val="24"/>
        </w:rPr>
      </w:pPr>
      <w:r w:rsidRPr="0039199D">
        <w:rPr>
          <w:b/>
          <w:sz w:val="22"/>
          <w:szCs w:val="24"/>
        </w:rPr>
        <w:t>5. Beilagen</w:t>
      </w: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6F1EAD" w:rsidRPr="005632A1" w:rsidTr="00D970D9">
        <w:tc>
          <w:tcPr>
            <w:tcW w:w="10456" w:type="dxa"/>
          </w:tcPr>
          <w:p w:rsidR="006F1EAD" w:rsidRPr="002A1172" w:rsidRDefault="00BB2392" w:rsidP="00113134">
            <w:pPr>
              <w:tabs>
                <w:tab w:val="left" w:pos="284"/>
                <w:tab w:val="left" w:pos="4962"/>
                <w:tab w:val="left" w:pos="5245"/>
                <w:tab w:val="left" w:pos="8088"/>
                <w:tab w:val="right" w:pos="10065"/>
              </w:tabs>
              <w:spacing w:before="40" w:line="276" w:lineRule="auto"/>
              <w:rPr>
                <w:szCs w:val="16"/>
              </w:rPr>
            </w:pPr>
            <w:sdt>
              <w:sdtPr>
                <w:rPr>
                  <w:szCs w:val="20"/>
                </w:rPr>
                <w:id w:val="-89079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41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F1EAD">
              <w:tab/>
              <w:t>Schutzkonzeption</w:t>
            </w:r>
            <w:r w:rsidR="006F1EAD">
              <w:tab/>
            </w:r>
            <w:sdt>
              <w:sdtPr>
                <w:rPr>
                  <w:szCs w:val="20"/>
                </w:rPr>
                <w:id w:val="102521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EA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F1EAD">
              <w:tab/>
            </w:r>
            <w:r w:rsidR="006F1EAD" w:rsidRPr="005632A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F1EAD" w:rsidRPr="005632A1">
              <w:instrText xml:space="preserve"> FORMTEXT </w:instrText>
            </w:r>
            <w:r w:rsidR="006F1EAD" w:rsidRPr="005632A1">
              <w:fldChar w:fldCharType="separate"/>
            </w:r>
            <w:r w:rsidR="00113134">
              <w:t> </w:t>
            </w:r>
            <w:r w:rsidR="00113134">
              <w:t> </w:t>
            </w:r>
            <w:r w:rsidR="00113134">
              <w:t> </w:t>
            </w:r>
            <w:r w:rsidR="00113134">
              <w:t> </w:t>
            </w:r>
            <w:r w:rsidR="00113134">
              <w:t> </w:t>
            </w:r>
            <w:r w:rsidR="006F1EAD" w:rsidRPr="005632A1">
              <w:fldChar w:fldCharType="end"/>
            </w:r>
            <w:r w:rsidR="006F1EAD">
              <w:t xml:space="preserve"> </w:t>
            </w:r>
            <w:r w:rsidR="006F1EAD">
              <w:br/>
            </w:r>
            <w:sdt>
              <w:sdtPr>
                <w:rPr>
                  <w:szCs w:val="20"/>
                </w:rPr>
                <w:id w:val="199760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EA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F1EAD">
              <w:tab/>
              <w:t>Kopie genehmigte ESTI-Vorlage</w:t>
            </w:r>
            <w:r w:rsidR="006F1EAD">
              <w:tab/>
            </w:r>
            <w:sdt>
              <w:sdtPr>
                <w:rPr>
                  <w:szCs w:val="20"/>
                </w:rPr>
                <w:id w:val="122564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EA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F1EAD">
              <w:tab/>
            </w:r>
            <w:r w:rsidR="006F1EAD" w:rsidRPr="005632A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F1EAD" w:rsidRPr="005632A1">
              <w:instrText xml:space="preserve"> FORMTEXT </w:instrText>
            </w:r>
            <w:r w:rsidR="006F1EAD" w:rsidRPr="005632A1">
              <w:fldChar w:fldCharType="separate"/>
            </w:r>
            <w:r w:rsidR="00113134">
              <w:t> </w:t>
            </w:r>
            <w:r w:rsidR="00113134">
              <w:t> </w:t>
            </w:r>
            <w:r w:rsidR="00113134">
              <w:t> </w:t>
            </w:r>
            <w:r w:rsidR="00113134">
              <w:t> </w:t>
            </w:r>
            <w:r w:rsidR="00113134">
              <w:t> </w:t>
            </w:r>
            <w:r w:rsidR="006F1EAD" w:rsidRPr="005632A1">
              <w:fldChar w:fldCharType="end"/>
            </w:r>
          </w:p>
        </w:tc>
      </w:tr>
    </w:tbl>
    <w:p w:rsidR="00E97289" w:rsidRPr="0039199D" w:rsidRDefault="00E97289" w:rsidP="00E97289">
      <w:pPr>
        <w:spacing w:before="120" w:after="120" w:line="240" w:lineRule="auto"/>
        <w:rPr>
          <w:b/>
          <w:sz w:val="22"/>
          <w:szCs w:val="24"/>
        </w:rPr>
      </w:pPr>
      <w:r w:rsidRPr="0039199D">
        <w:rPr>
          <w:b/>
          <w:sz w:val="22"/>
          <w:szCs w:val="24"/>
        </w:rPr>
        <w:t xml:space="preserve">6. </w:t>
      </w:r>
      <w:r w:rsidR="00737252" w:rsidRPr="0039199D">
        <w:rPr>
          <w:b/>
          <w:sz w:val="22"/>
          <w:szCs w:val="24"/>
        </w:rPr>
        <w:t>U</w:t>
      </w:r>
      <w:r w:rsidRPr="0039199D">
        <w:rPr>
          <w:b/>
          <w:sz w:val="22"/>
          <w:szCs w:val="24"/>
        </w:rPr>
        <w:t>nterschrift des ausführenden Unternehmens</w:t>
      </w: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E97289" w:rsidRPr="005632A1" w:rsidTr="00E97289">
        <w:trPr>
          <w:trHeight w:val="794"/>
        </w:trPr>
        <w:tc>
          <w:tcPr>
            <w:tcW w:w="10456" w:type="dxa"/>
          </w:tcPr>
          <w:p w:rsidR="00E97289" w:rsidRPr="002A1172" w:rsidRDefault="00E97289" w:rsidP="00C84C79">
            <w:pPr>
              <w:tabs>
                <w:tab w:val="left" w:pos="284"/>
                <w:tab w:val="left" w:pos="3828"/>
                <w:tab w:val="left" w:pos="7371"/>
                <w:tab w:val="right" w:pos="10065"/>
              </w:tabs>
              <w:spacing w:before="40" w:line="480" w:lineRule="auto"/>
              <w:rPr>
                <w:szCs w:val="16"/>
              </w:rPr>
            </w:pPr>
            <w:r>
              <w:t>Ort</w:t>
            </w:r>
            <w:r w:rsidR="00E07582">
              <w:t>:</w:t>
            </w:r>
            <w:r>
              <w:tab/>
              <w:t>Datum</w:t>
            </w:r>
            <w:r w:rsidR="00E07582">
              <w:t>:</w:t>
            </w:r>
            <w:r>
              <w:tab/>
              <w:t>Unterschrift</w:t>
            </w:r>
            <w:r w:rsidR="00E07582">
              <w:t>:</w:t>
            </w:r>
            <w:r>
              <w:br/>
            </w:r>
            <w:r w:rsidRPr="00D974B1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974B1">
              <w:rPr>
                <w:b/>
              </w:rPr>
              <w:instrText xml:space="preserve"> FORMTEXT </w:instrText>
            </w:r>
            <w:r w:rsidRPr="00D974B1">
              <w:rPr>
                <w:b/>
              </w:rPr>
            </w:r>
            <w:r w:rsidRPr="00D974B1">
              <w:rPr>
                <w:b/>
              </w:rPr>
              <w:fldChar w:fldCharType="separate"/>
            </w:r>
            <w:r w:rsidR="00113134" w:rsidRPr="00D974B1">
              <w:rPr>
                <w:b/>
              </w:rPr>
              <w:t> </w:t>
            </w:r>
            <w:r w:rsidR="00113134" w:rsidRPr="00D974B1">
              <w:rPr>
                <w:b/>
              </w:rPr>
              <w:t> </w:t>
            </w:r>
            <w:r w:rsidR="00113134" w:rsidRPr="00D974B1">
              <w:rPr>
                <w:b/>
              </w:rPr>
              <w:t> </w:t>
            </w:r>
            <w:r w:rsidR="00113134" w:rsidRPr="00D974B1">
              <w:rPr>
                <w:b/>
              </w:rPr>
              <w:t> </w:t>
            </w:r>
            <w:r w:rsidR="00113134" w:rsidRPr="00D974B1">
              <w:rPr>
                <w:b/>
              </w:rPr>
              <w:t> </w:t>
            </w:r>
            <w:r w:rsidRPr="00D974B1">
              <w:rPr>
                <w:b/>
              </w:rPr>
              <w:fldChar w:fldCharType="end"/>
            </w:r>
            <w:r>
              <w:t xml:space="preserve"> </w:t>
            </w:r>
            <w:r>
              <w:tab/>
            </w:r>
            <w:r w:rsidRPr="00D974B1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974B1">
              <w:rPr>
                <w:b/>
              </w:rPr>
              <w:instrText xml:space="preserve"> FORMTEXT </w:instrText>
            </w:r>
            <w:r w:rsidRPr="00D974B1">
              <w:rPr>
                <w:b/>
              </w:rPr>
            </w:r>
            <w:r w:rsidRPr="00D974B1">
              <w:rPr>
                <w:b/>
              </w:rPr>
              <w:fldChar w:fldCharType="separate"/>
            </w:r>
            <w:r w:rsidR="00113134" w:rsidRPr="00D974B1">
              <w:rPr>
                <w:b/>
              </w:rPr>
              <w:t> </w:t>
            </w:r>
            <w:r w:rsidR="00113134" w:rsidRPr="00D974B1">
              <w:rPr>
                <w:b/>
              </w:rPr>
              <w:t> </w:t>
            </w:r>
            <w:r w:rsidR="00113134" w:rsidRPr="00D974B1">
              <w:rPr>
                <w:b/>
              </w:rPr>
              <w:t> </w:t>
            </w:r>
            <w:r w:rsidR="00113134" w:rsidRPr="00D974B1">
              <w:rPr>
                <w:b/>
              </w:rPr>
              <w:t> </w:t>
            </w:r>
            <w:r w:rsidR="00113134" w:rsidRPr="00D974B1">
              <w:rPr>
                <w:b/>
              </w:rPr>
              <w:t> </w:t>
            </w:r>
            <w:r w:rsidRPr="00D974B1">
              <w:rPr>
                <w:b/>
              </w:rPr>
              <w:fldChar w:fldCharType="end"/>
            </w:r>
            <w:r w:rsidR="00D974B1">
              <w:rPr>
                <w:b/>
              </w:rPr>
              <w:tab/>
              <w:t>……………………………………………..</w:t>
            </w:r>
          </w:p>
        </w:tc>
      </w:tr>
    </w:tbl>
    <w:p w:rsidR="00737252" w:rsidRPr="0039199D" w:rsidRDefault="00737252" w:rsidP="00737252">
      <w:pPr>
        <w:spacing w:before="120" w:after="120" w:line="240" w:lineRule="auto"/>
        <w:rPr>
          <w:b/>
          <w:sz w:val="22"/>
          <w:szCs w:val="24"/>
        </w:rPr>
      </w:pPr>
      <w:r w:rsidRPr="0039199D">
        <w:rPr>
          <w:b/>
          <w:sz w:val="22"/>
          <w:szCs w:val="24"/>
        </w:rPr>
        <w:t>7. Entscheid des EGK</w:t>
      </w: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737252" w:rsidRPr="005632A1" w:rsidTr="003D7CC5">
        <w:trPr>
          <w:trHeight w:val="1134"/>
        </w:trPr>
        <w:tc>
          <w:tcPr>
            <w:tcW w:w="10456" w:type="dxa"/>
          </w:tcPr>
          <w:p w:rsidR="00C84C79" w:rsidRDefault="00BB2392" w:rsidP="00C84C79">
            <w:pPr>
              <w:tabs>
                <w:tab w:val="left" w:pos="284"/>
                <w:tab w:val="left" w:pos="1404"/>
                <w:tab w:val="left" w:pos="1701"/>
                <w:tab w:val="right" w:pos="5103"/>
                <w:tab w:val="left" w:pos="5245"/>
                <w:tab w:val="left" w:pos="7371"/>
                <w:tab w:val="right" w:pos="10065"/>
              </w:tabs>
              <w:spacing w:before="40" w:line="360" w:lineRule="auto"/>
            </w:pPr>
            <w:sdt>
              <w:sdtPr>
                <w:rPr>
                  <w:szCs w:val="20"/>
                </w:rPr>
                <w:id w:val="106482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C7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37252">
              <w:tab/>
              <w:t>bewilligt</w:t>
            </w:r>
            <w:r w:rsidR="00737252">
              <w:tab/>
            </w:r>
            <w:sdt>
              <w:sdtPr>
                <w:rPr>
                  <w:szCs w:val="20"/>
                </w:rPr>
                <w:id w:val="184350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25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37252">
              <w:tab/>
              <w:t>bewilligt mit Massnahmen</w:t>
            </w:r>
            <w:r w:rsidR="00737252">
              <w:tab/>
              <w:t>Datum</w:t>
            </w:r>
            <w:r w:rsidR="00E07582">
              <w:t>:</w:t>
            </w:r>
            <w:r w:rsidR="00737252">
              <w:tab/>
            </w:r>
            <w:r w:rsidR="00737252" w:rsidRPr="005632A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737252" w:rsidRPr="005632A1">
              <w:instrText xml:space="preserve"> FORMTEXT </w:instrText>
            </w:r>
            <w:r w:rsidR="00737252" w:rsidRPr="005632A1">
              <w:fldChar w:fldCharType="separate"/>
            </w:r>
            <w:r w:rsidR="00113134">
              <w:t> </w:t>
            </w:r>
            <w:r w:rsidR="00113134">
              <w:t> </w:t>
            </w:r>
            <w:r w:rsidR="00113134">
              <w:t> </w:t>
            </w:r>
            <w:r w:rsidR="00113134">
              <w:t> </w:t>
            </w:r>
            <w:r w:rsidR="00113134">
              <w:t> </w:t>
            </w:r>
            <w:r w:rsidR="00737252" w:rsidRPr="005632A1">
              <w:fldChar w:fldCharType="end"/>
            </w:r>
            <w:r w:rsidR="00737252">
              <w:t xml:space="preserve"> </w:t>
            </w:r>
            <w:r w:rsidR="003D7CC5">
              <w:tab/>
            </w:r>
            <w:r w:rsidR="00737252">
              <w:t>Unterschrift</w:t>
            </w:r>
            <w:r w:rsidR="00E07582">
              <w:t>:</w:t>
            </w:r>
          </w:p>
          <w:p w:rsidR="00737252" w:rsidRPr="002A1172" w:rsidRDefault="00737252" w:rsidP="00C84C79">
            <w:pPr>
              <w:tabs>
                <w:tab w:val="left" w:pos="284"/>
                <w:tab w:val="left" w:pos="1404"/>
                <w:tab w:val="left" w:pos="1701"/>
              </w:tabs>
              <w:spacing w:before="40"/>
              <w:ind w:right="3436"/>
              <w:rPr>
                <w:szCs w:val="16"/>
              </w:rPr>
            </w:pPr>
            <w:r>
              <w:t>Bemerkungen</w:t>
            </w:r>
            <w:r w:rsidR="00E07582">
              <w:t>:</w:t>
            </w:r>
            <w:r>
              <w:tab/>
            </w:r>
            <w:r w:rsidRPr="00D974B1">
              <w:rPr>
                <w:b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974B1">
              <w:rPr>
                <w:b/>
                <w:szCs w:val="16"/>
              </w:rPr>
              <w:instrText xml:space="preserve"> FORMTEXT </w:instrText>
            </w:r>
            <w:r w:rsidRPr="00D974B1">
              <w:rPr>
                <w:b/>
                <w:szCs w:val="16"/>
              </w:rPr>
            </w:r>
            <w:r w:rsidRPr="00D974B1">
              <w:rPr>
                <w:b/>
                <w:szCs w:val="16"/>
              </w:rPr>
              <w:fldChar w:fldCharType="separate"/>
            </w:r>
            <w:r w:rsidR="00C84C79" w:rsidRPr="00D974B1">
              <w:rPr>
                <w:b/>
                <w:szCs w:val="16"/>
              </w:rPr>
              <w:t> </w:t>
            </w:r>
            <w:r w:rsidR="00C84C79" w:rsidRPr="00D974B1">
              <w:rPr>
                <w:b/>
                <w:szCs w:val="16"/>
              </w:rPr>
              <w:t> </w:t>
            </w:r>
            <w:r w:rsidR="00C84C79" w:rsidRPr="00D974B1">
              <w:rPr>
                <w:b/>
                <w:szCs w:val="16"/>
              </w:rPr>
              <w:t> </w:t>
            </w:r>
            <w:r w:rsidR="00C84C79" w:rsidRPr="00D974B1">
              <w:rPr>
                <w:b/>
                <w:szCs w:val="16"/>
              </w:rPr>
              <w:t> </w:t>
            </w:r>
            <w:r w:rsidR="00C84C79" w:rsidRPr="00D974B1">
              <w:rPr>
                <w:b/>
                <w:szCs w:val="16"/>
              </w:rPr>
              <w:t> </w:t>
            </w:r>
            <w:r w:rsidRPr="00D974B1">
              <w:rPr>
                <w:b/>
                <w:szCs w:val="16"/>
              </w:rPr>
              <w:fldChar w:fldCharType="end"/>
            </w:r>
          </w:p>
        </w:tc>
      </w:tr>
    </w:tbl>
    <w:p w:rsidR="00F76BA2" w:rsidRPr="0039199D" w:rsidRDefault="00F76BA2" w:rsidP="0039199D">
      <w:pPr>
        <w:spacing w:before="60" w:after="0" w:line="240" w:lineRule="auto"/>
        <w:rPr>
          <w:b/>
          <w:sz w:val="12"/>
          <w:szCs w:val="24"/>
        </w:rPr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4503"/>
        <w:gridCol w:w="2835"/>
        <w:gridCol w:w="3118"/>
      </w:tblGrid>
      <w:tr w:rsidR="00F76BA2" w:rsidRPr="00F76BA2" w:rsidTr="00F76BA2">
        <w:tc>
          <w:tcPr>
            <w:tcW w:w="4503" w:type="dxa"/>
            <w:tcBorders>
              <w:top w:val="nil"/>
              <w:left w:val="nil"/>
            </w:tcBorders>
            <w:vAlign w:val="center"/>
          </w:tcPr>
          <w:p w:rsidR="00F76BA2" w:rsidRPr="00F76BA2" w:rsidRDefault="0039199D" w:rsidP="0039199D">
            <w:pPr>
              <w:tabs>
                <w:tab w:val="left" w:pos="284"/>
                <w:tab w:val="left" w:pos="1404"/>
                <w:tab w:val="left" w:pos="1701"/>
                <w:tab w:val="right" w:pos="5103"/>
                <w:tab w:val="left" w:pos="5245"/>
                <w:tab w:val="left" w:pos="7371"/>
                <w:tab w:val="right" w:pos="10065"/>
              </w:tabs>
              <w:spacing w:before="40" w:line="360" w:lineRule="auto"/>
            </w:pPr>
            <w:r w:rsidRPr="0039199D">
              <w:rPr>
                <w:b/>
                <w:sz w:val="22"/>
                <w:szCs w:val="24"/>
              </w:rPr>
              <w:t>8. Abnahmekontrollen</w:t>
            </w:r>
          </w:p>
        </w:tc>
        <w:tc>
          <w:tcPr>
            <w:tcW w:w="2835" w:type="dxa"/>
            <w:vAlign w:val="center"/>
          </w:tcPr>
          <w:p w:rsidR="00F76BA2" w:rsidRPr="00F76BA2" w:rsidRDefault="00F76BA2" w:rsidP="00F76BA2">
            <w:pPr>
              <w:tabs>
                <w:tab w:val="left" w:pos="284"/>
                <w:tab w:val="left" w:pos="1404"/>
                <w:tab w:val="left" w:pos="1701"/>
                <w:tab w:val="right" w:pos="5103"/>
                <w:tab w:val="left" w:pos="5245"/>
                <w:tab w:val="left" w:pos="7371"/>
                <w:tab w:val="right" w:pos="10065"/>
              </w:tabs>
              <w:spacing w:before="40" w:line="276" w:lineRule="auto"/>
            </w:pPr>
            <w:r w:rsidRPr="00F76BA2">
              <w:t>Datum</w:t>
            </w:r>
            <w:r w:rsidR="00E07582">
              <w:t>:</w:t>
            </w:r>
          </w:p>
        </w:tc>
        <w:tc>
          <w:tcPr>
            <w:tcW w:w="3118" w:type="dxa"/>
            <w:vAlign w:val="center"/>
          </w:tcPr>
          <w:p w:rsidR="00F76BA2" w:rsidRPr="00F76BA2" w:rsidRDefault="00F76BA2" w:rsidP="00F76BA2">
            <w:pPr>
              <w:tabs>
                <w:tab w:val="left" w:pos="284"/>
                <w:tab w:val="left" w:pos="1404"/>
                <w:tab w:val="left" w:pos="1701"/>
                <w:tab w:val="right" w:pos="5103"/>
                <w:tab w:val="left" w:pos="5245"/>
                <w:tab w:val="left" w:pos="7371"/>
                <w:tab w:val="right" w:pos="10065"/>
              </w:tabs>
              <w:spacing w:before="40" w:line="276" w:lineRule="auto"/>
            </w:pPr>
            <w:r>
              <w:t>Visum</w:t>
            </w:r>
            <w:r w:rsidR="00E07582">
              <w:t>:</w:t>
            </w:r>
          </w:p>
        </w:tc>
      </w:tr>
      <w:tr w:rsidR="00F76BA2" w:rsidRPr="00F76BA2" w:rsidTr="00323722">
        <w:trPr>
          <w:trHeight w:val="425"/>
        </w:trPr>
        <w:tc>
          <w:tcPr>
            <w:tcW w:w="4503" w:type="dxa"/>
            <w:vAlign w:val="center"/>
          </w:tcPr>
          <w:p w:rsidR="00F76BA2" w:rsidRPr="00F76BA2" w:rsidRDefault="00F76BA2" w:rsidP="00323722">
            <w:r>
              <w:t>Installationskontrolle nach NIV</w:t>
            </w:r>
          </w:p>
        </w:tc>
        <w:tc>
          <w:tcPr>
            <w:tcW w:w="2835" w:type="dxa"/>
            <w:vAlign w:val="center"/>
          </w:tcPr>
          <w:p w:rsidR="00F76BA2" w:rsidRPr="00F76BA2" w:rsidRDefault="00F76BA2" w:rsidP="00323722"/>
        </w:tc>
        <w:tc>
          <w:tcPr>
            <w:tcW w:w="3118" w:type="dxa"/>
            <w:vAlign w:val="center"/>
          </w:tcPr>
          <w:p w:rsidR="00F76BA2" w:rsidRPr="00F76BA2" w:rsidRDefault="00F76BA2" w:rsidP="00323722"/>
        </w:tc>
      </w:tr>
      <w:tr w:rsidR="00F76BA2" w:rsidRPr="00F76BA2" w:rsidTr="00323722">
        <w:trPr>
          <w:trHeight w:val="425"/>
        </w:trPr>
        <w:tc>
          <w:tcPr>
            <w:tcW w:w="4503" w:type="dxa"/>
            <w:vAlign w:val="center"/>
          </w:tcPr>
          <w:p w:rsidR="00F76BA2" w:rsidRPr="00F76BA2" w:rsidRDefault="00F76BA2" w:rsidP="00323722">
            <w:r>
              <w:t>Kontrolle Schutzkonzept</w:t>
            </w:r>
          </w:p>
        </w:tc>
        <w:tc>
          <w:tcPr>
            <w:tcW w:w="2835" w:type="dxa"/>
            <w:vAlign w:val="center"/>
          </w:tcPr>
          <w:p w:rsidR="00F76BA2" w:rsidRPr="00F76BA2" w:rsidRDefault="00F76BA2" w:rsidP="00323722"/>
        </w:tc>
        <w:tc>
          <w:tcPr>
            <w:tcW w:w="3118" w:type="dxa"/>
            <w:vAlign w:val="center"/>
          </w:tcPr>
          <w:p w:rsidR="00F76BA2" w:rsidRPr="00F76BA2" w:rsidRDefault="00F76BA2" w:rsidP="00323722"/>
        </w:tc>
      </w:tr>
      <w:tr w:rsidR="00F76BA2" w:rsidRPr="00F76BA2" w:rsidTr="00323722">
        <w:trPr>
          <w:trHeight w:val="425"/>
        </w:trPr>
        <w:tc>
          <w:tcPr>
            <w:tcW w:w="4503" w:type="dxa"/>
            <w:vAlign w:val="center"/>
          </w:tcPr>
          <w:p w:rsidR="00F76BA2" w:rsidRDefault="00F76BA2" w:rsidP="00323722">
            <w:r>
              <w:t>Betriebsbewilligung</w:t>
            </w:r>
          </w:p>
        </w:tc>
        <w:tc>
          <w:tcPr>
            <w:tcW w:w="2835" w:type="dxa"/>
            <w:vAlign w:val="center"/>
          </w:tcPr>
          <w:p w:rsidR="00F76BA2" w:rsidRPr="00F76BA2" w:rsidRDefault="00F76BA2" w:rsidP="00323722"/>
        </w:tc>
        <w:tc>
          <w:tcPr>
            <w:tcW w:w="3118" w:type="dxa"/>
            <w:vAlign w:val="center"/>
          </w:tcPr>
          <w:p w:rsidR="00F76BA2" w:rsidRPr="00F76BA2" w:rsidRDefault="00F76BA2" w:rsidP="00323722"/>
        </w:tc>
      </w:tr>
      <w:tr w:rsidR="00F76BA2" w:rsidRPr="00F76BA2" w:rsidTr="00323722">
        <w:trPr>
          <w:trHeight w:val="425"/>
        </w:trPr>
        <w:tc>
          <w:tcPr>
            <w:tcW w:w="4503" w:type="dxa"/>
            <w:vAlign w:val="center"/>
          </w:tcPr>
          <w:p w:rsidR="00F76BA2" w:rsidRDefault="00F76BA2" w:rsidP="00323722">
            <w:r>
              <w:t>Statistische Erfassung</w:t>
            </w:r>
          </w:p>
        </w:tc>
        <w:tc>
          <w:tcPr>
            <w:tcW w:w="2835" w:type="dxa"/>
            <w:vAlign w:val="center"/>
          </w:tcPr>
          <w:p w:rsidR="00F76BA2" w:rsidRPr="00F76BA2" w:rsidRDefault="00F76BA2" w:rsidP="00323722"/>
        </w:tc>
        <w:tc>
          <w:tcPr>
            <w:tcW w:w="3118" w:type="dxa"/>
            <w:vAlign w:val="center"/>
          </w:tcPr>
          <w:p w:rsidR="00F76BA2" w:rsidRPr="00F76BA2" w:rsidRDefault="00F76BA2" w:rsidP="00323722"/>
        </w:tc>
      </w:tr>
    </w:tbl>
    <w:p w:rsidR="00DF2A5F" w:rsidRDefault="00DF2A5F" w:rsidP="00F76BA2">
      <w:pPr>
        <w:spacing w:before="40" w:after="0" w:line="240" w:lineRule="auto"/>
        <w:rPr>
          <w:sz w:val="8"/>
        </w:rPr>
      </w:pPr>
    </w:p>
    <w:p w:rsidR="00DF2A5F" w:rsidRPr="00DF2A5F" w:rsidRDefault="00E07582" w:rsidP="001E74C0">
      <w:pPr>
        <w:pStyle w:val="berschrift10"/>
        <w:keepNext/>
        <w:keepLines/>
        <w:shd w:val="clear" w:color="auto" w:fill="auto"/>
        <w:spacing w:before="840" w:after="120" w:line="240" w:lineRule="auto"/>
        <w:ind w:right="284"/>
        <w:rPr>
          <w:rFonts w:ascii="Century Gothic" w:hAnsi="Century Gothic"/>
          <w:color w:val="000000"/>
          <w:sz w:val="24"/>
          <w:lang w:val="de-DE" w:eastAsia="de-DE" w:bidi="de-DE"/>
        </w:rPr>
      </w:pPr>
      <w:bookmarkStart w:id="3" w:name="bookmark0"/>
      <w:r>
        <w:rPr>
          <w:rFonts w:ascii="Century Gothic" w:hAnsi="Century Gothic"/>
          <w:color w:val="000000"/>
          <w:sz w:val="24"/>
          <w:lang w:val="de-DE" w:eastAsia="de-DE" w:bidi="de-DE"/>
        </w:rPr>
        <w:lastRenderedPageBreak/>
        <w:br/>
      </w:r>
      <w:r>
        <w:rPr>
          <w:rFonts w:ascii="Century Gothic" w:hAnsi="Century Gothic"/>
          <w:color w:val="000000"/>
          <w:sz w:val="24"/>
          <w:lang w:val="de-DE" w:eastAsia="de-DE" w:bidi="de-DE"/>
        </w:rPr>
        <w:br/>
      </w:r>
      <w:r>
        <w:rPr>
          <w:rFonts w:ascii="Century Gothic" w:hAnsi="Century Gothic"/>
          <w:color w:val="000000"/>
          <w:sz w:val="24"/>
          <w:lang w:val="de-DE" w:eastAsia="de-DE" w:bidi="de-DE"/>
        </w:rPr>
        <w:br/>
      </w:r>
      <w:r w:rsidR="00DF2A5F" w:rsidRPr="009726F2">
        <w:rPr>
          <w:rFonts w:ascii="Century Gothic" w:hAnsi="Century Gothic"/>
          <w:color w:val="000000"/>
          <w:sz w:val="24"/>
          <w:lang w:val="de-DE" w:eastAsia="de-DE" w:bidi="de-DE"/>
        </w:rPr>
        <w:t>Erläuterungen</w:t>
      </w:r>
      <w:r w:rsidR="00DF2A5F" w:rsidRPr="00DF2A5F">
        <w:rPr>
          <w:rFonts w:ascii="Century Gothic" w:hAnsi="Century Gothic"/>
          <w:color w:val="000000"/>
          <w:sz w:val="24"/>
          <w:lang w:val="de-DE" w:eastAsia="de-DE" w:bidi="de-DE"/>
        </w:rPr>
        <w:t xml:space="preserve"> zum Anschlussgesuch für elektrische Energieerzeugungsanlagen (EEA)</w:t>
      </w:r>
    </w:p>
    <w:p w:rsidR="00DF2A5F" w:rsidRPr="00DF2A5F" w:rsidRDefault="00DF2A5F" w:rsidP="00F40AD6">
      <w:pPr>
        <w:pStyle w:val="berschrift20"/>
        <w:keepNext/>
        <w:keepLines/>
        <w:shd w:val="clear" w:color="auto" w:fill="auto"/>
        <w:spacing w:before="240" w:after="120" w:line="240" w:lineRule="auto"/>
        <w:ind w:left="357" w:right="282" w:hanging="357"/>
        <w:rPr>
          <w:rFonts w:ascii="Century Gothic" w:hAnsi="Century Gothic"/>
          <w:color w:val="000000"/>
          <w:sz w:val="20"/>
          <w:szCs w:val="20"/>
          <w:lang w:val="de-DE" w:eastAsia="de-DE" w:bidi="de-DE"/>
        </w:rPr>
      </w:pPr>
      <w:r w:rsidRPr="00DF2A5F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Allgemeines</w:t>
      </w:r>
      <w:bookmarkEnd w:id="3"/>
    </w:p>
    <w:p w:rsidR="00DF2A5F" w:rsidRPr="00DF2A5F" w:rsidRDefault="00DF2A5F" w:rsidP="00F40AD6">
      <w:pPr>
        <w:pStyle w:val="Flietext0"/>
        <w:shd w:val="clear" w:color="auto" w:fill="auto"/>
        <w:spacing w:line="240" w:lineRule="auto"/>
        <w:ind w:right="282" w:firstLine="0"/>
        <w:rPr>
          <w:rFonts w:ascii="Century Gothic" w:hAnsi="Century Gothic"/>
          <w:sz w:val="20"/>
          <w:szCs w:val="20"/>
        </w:rPr>
      </w:pPr>
      <w:r w:rsidRPr="00DF2A5F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Für den Anschluss mehrerer identischer EEA am gleichen Aufstellungsort genügt ein Anschlussgesuch. D</w:t>
      </w:r>
      <w:r w:rsidR="00A86744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ie</w:t>
      </w:r>
      <w:r w:rsidRPr="00DF2A5F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 xml:space="preserve"> </w:t>
      </w:r>
      <w:r w:rsidR="00A86744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 xml:space="preserve">Elektra-Genossenschaft Künten (EGK) </w:t>
      </w:r>
      <w:r w:rsidRPr="00DF2A5F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kann bei Bedarf weitere Angaben einholen.</w:t>
      </w:r>
    </w:p>
    <w:p w:rsidR="00DF2A5F" w:rsidRPr="00DF2A5F" w:rsidRDefault="00DF2A5F" w:rsidP="00F40AD6">
      <w:pPr>
        <w:pStyle w:val="berschrift20"/>
        <w:keepNext/>
        <w:keepLines/>
        <w:shd w:val="clear" w:color="auto" w:fill="auto"/>
        <w:spacing w:before="240" w:after="120" w:line="240" w:lineRule="auto"/>
        <w:ind w:left="357" w:right="282" w:hanging="357"/>
        <w:rPr>
          <w:rFonts w:ascii="Century Gothic" w:hAnsi="Century Gothic"/>
          <w:color w:val="000000"/>
          <w:sz w:val="20"/>
          <w:szCs w:val="20"/>
          <w:lang w:val="de-DE" w:eastAsia="de-DE" w:bidi="de-DE"/>
        </w:rPr>
      </w:pPr>
      <w:r w:rsidRPr="00DF2A5F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Das Anschlussgesuch ist einzureichen für:</w:t>
      </w:r>
    </w:p>
    <w:p w:rsidR="00DF2A5F" w:rsidRDefault="00DF2A5F" w:rsidP="00F40AD6">
      <w:pPr>
        <w:pStyle w:val="Flietext0"/>
        <w:shd w:val="clear" w:color="auto" w:fill="auto"/>
        <w:spacing w:line="240" w:lineRule="auto"/>
        <w:ind w:right="282" w:firstLine="0"/>
        <w:rPr>
          <w:rFonts w:ascii="Century Gothic" w:hAnsi="Century Gothic"/>
          <w:color w:val="000000"/>
          <w:sz w:val="20"/>
          <w:szCs w:val="20"/>
          <w:lang w:val="de-DE" w:eastAsia="de-DE" w:bidi="de-DE"/>
        </w:rPr>
      </w:pPr>
      <w:r w:rsidRPr="00DF2A5F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EEA mit Leistungen über 3.3 kVA einphasig oder 10 kVA dreiphasig, für die Parallelbetrieb mit dem Strom</w:t>
      </w:r>
      <w:r w:rsidR="00F40AD6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-</w:t>
      </w:r>
      <w:r w:rsidRPr="00DF2A5F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versorgungsnetz vorgesehen sind. Vorgängig ist dem Eidg. Starkstrominspektorat eine Vorlage zur Ge</w:t>
      </w:r>
      <w:r w:rsidR="00F40AD6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-</w:t>
      </w:r>
      <w:r w:rsidRPr="00DF2A5F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nehmigung einzureichen.</w:t>
      </w:r>
    </w:p>
    <w:p w:rsidR="00DF2A5F" w:rsidRPr="002E596F" w:rsidRDefault="00F40AD6" w:rsidP="00F40AD6">
      <w:pPr>
        <w:pStyle w:val="Flietext0"/>
        <w:shd w:val="clear" w:color="auto" w:fill="auto"/>
        <w:spacing w:line="240" w:lineRule="auto"/>
        <w:ind w:right="282" w:firstLine="0"/>
        <w:jc w:val="left"/>
        <w:rPr>
          <w:rFonts w:ascii="Century Gothic" w:hAnsi="Century Gothic"/>
          <w:i/>
          <w:sz w:val="20"/>
          <w:szCs w:val="20"/>
          <w:u w:val="single"/>
        </w:rPr>
      </w:pPr>
      <w:r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br/>
      </w:r>
      <w:r w:rsidR="00DF2A5F" w:rsidRPr="002E596F">
        <w:rPr>
          <w:rFonts w:ascii="Century Gothic" w:hAnsi="Century Gothic"/>
          <w:i/>
          <w:color w:val="000000"/>
          <w:sz w:val="20"/>
          <w:szCs w:val="20"/>
          <w:u w:val="single"/>
          <w:lang w:val="de-DE" w:eastAsia="de-DE" w:bidi="de-DE"/>
        </w:rPr>
        <w:t>Hinweise zum Ausfüllen des Anschlussgesuchs</w:t>
      </w:r>
    </w:p>
    <w:p w:rsidR="00DF2A5F" w:rsidRPr="002E596F" w:rsidRDefault="00DF2A5F" w:rsidP="00F40AD6">
      <w:pPr>
        <w:pStyle w:val="berschrift20"/>
        <w:keepNext/>
        <w:keepLines/>
        <w:shd w:val="clear" w:color="auto" w:fill="auto"/>
        <w:spacing w:before="240" w:after="120" w:line="240" w:lineRule="auto"/>
        <w:ind w:left="357" w:right="282" w:hanging="357"/>
        <w:rPr>
          <w:rFonts w:ascii="Century Gothic" w:hAnsi="Century Gothic"/>
          <w:i/>
          <w:sz w:val="20"/>
          <w:szCs w:val="20"/>
        </w:rPr>
      </w:pPr>
      <w:bookmarkStart w:id="4" w:name="bookmark1"/>
      <w:r w:rsidRPr="002E596F">
        <w:rPr>
          <w:rFonts w:ascii="Century Gothic" w:hAnsi="Century Gothic"/>
          <w:i/>
          <w:color w:val="000000"/>
          <w:sz w:val="20"/>
          <w:szCs w:val="20"/>
          <w:lang w:val="de-DE" w:eastAsia="de-DE" w:bidi="de-DE"/>
        </w:rPr>
        <w:t>Abschnitt 1</w:t>
      </w:r>
      <w:bookmarkEnd w:id="4"/>
    </w:p>
    <w:p w:rsidR="00DF2A5F" w:rsidRPr="00DF2A5F" w:rsidRDefault="00DF2A5F" w:rsidP="00F40AD6">
      <w:pPr>
        <w:pStyle w:val="Flietext0"/>
        <w:numPr>
          <w:ilvl w:val="0"/>
          <w:numId w:val="4"/>
        </w:numPr>
        <w:shd w:val="clear" w:color="auto" w:fill="auto"/>
        <w:spacing w:after="120" w:line="240" w:lineRule="auto"/>
        <w:ind w:left="714" w:right="282" w:hanging="357"/>
        <w:rPr>
          <w:rFonts w:ascii="Century Gothic" w:hAnsi="Century Gothic"/>
          <w:sz w:val="20"/>
          <w:szCs w:val="20"/>
        </w:rPr>
      </w:pPr>
      <w:r w:rsidRPr="00DF2A5F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 xml:space="preserve">Das korrekte, vollständige Ausfüllen der Rubriken ermöglicht </w:t>
      </w:r>
      <w:r w:rsidR="00A86744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die</w:t>
      </w:r>
      <w:r w:rsidRPr="00DF2A5F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 xml:space="preserve"> </w:t>
      </w:r>
      <w:r w:rsidR="00BD5C15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EGK</w:t>
      </w:r>
      <w:r w:rsidRPr="00DF2A5F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, die notwendigen Netzab</w:t>
      </w:r>
      <w:r w:rsidR="00F40AD6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-</w:t>
      </w:r>
      <w:r w:rsidRPr="00DF2A5F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 xml:space="preserve">klärungen und eventuell notwendige Massnahmen vorzukehren, die für einen sicheren Betrieb der EEA am </w:t>
      </w:r>
      <w:r w:rsidRPr="00DF2A5F">
        <w:rPr>
          <w:rFonts w:ascii="Century Gothic" w:hAnsi="Century Gothic"/>
          <w:color w:val="000000"/>
          <w:sz w:val="20"/>
          <w:szCs w:val="20"/>
          <w:lang w:eastAsia="de-DE" w:bidi="de-DE"/>
        </w:rPr>
        <w:t>Stromversorgungsnetz</w:t>
      </w:r>
      <w:r w:rsidRPr="00DF2A5F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 xml:space="preserve"> oder in der Kundenanlage erforderlich sind.</w:t>
      </w:r>
    </w:p>
    <w:p w:rsidR="00DF2A5F" w:rsidRPr="002E596F" w:rsidRDefault="00DF2A5F" w:rsidP="00F40AD6">
      <w:pPr>
        <w:pStyle w:val="berschrift20"/>
        <w:keepNext/>
        <w:keepLines/>
        <w:shd w:val="clear" w:color="auto" w:fill="auto"/>
        <w:spacing w:before="240" w:after="120" w:line="240" w:lineRule="auto"/>
        <w:ind w:left="357" w:right="282" w:hanging="357"/>
        <w:rPr>
          <w:rFonts w:ascii="Century Gothic" w:hAnsi="Century Gothic"/>
          <w:i/>
          <w:sz w:val="20"/>
          <w:szCs w:val="20"/>
        </w:rPr>
      </w:pPr>
      <w:bookmarkStart w:id="5" w:name="bookmark2"/>
      <w:r w:rsidRPr="002E596F">
        <w:rPr>
          <w:rFonts w:ascii="Century Gothic" w:hAnsi="Century Gothic"/>
          <w:i/>
          <w:color w:val="000000"/>
          <w:sz w:val="20"/>
          <w:szCs w:val="20"/>
          <w:lang w:val="de-DE" w:eastAsia="de-DE" w:bidi="de-DE"/>
        </w:rPr>
        <w:t>Abschnitt 2</w:t>
      </w:r>
      <w:bookmarkEnd w:id="5"/>
    </w:p>
    <w:p w:rsidR="00DF2A5F" w:rsidRPr="00DF2A5F" w:rsidRDefault="00DF2A5F" w:rsidP="00F40AD6">
      <w:pPr>
        <w:pStyle w:val="Flietext0"/>
        <w:numPr>
          <w:ilvl w:val="0"/>
          <w:numId w:val="4"/>
        </w:numPr>
        <w:shd w:val="clear" w:color="auto" w:fill="auto"/>
        <w:spacing w:after="120" w:line="240" w:lineRule="auto"/>
        <w:ind w:left="714" w:right="282" w:hanging="357"/>
        <w:rPr>
          <w:rFonts w:ascii="Century Gothic" w:hAnsi="Century Gothic"/>
          <w:color w:val="000000"/>
          <w:sz w:val="20"/>
          <w:szCs w:val="20"/>
          <w:lang w:val="de-DE" w:eastAsia="de-DE" w:bidi="de-DE"/>
        </w:rPr>
      </w:pPr>
      <w:r w:rsidRPr="00DF2A5F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Die Angaben werden für statistische Zwecke sowie für die späteren vertraglichen Regelungen be</w:t>
      </w:r>
      <w:r w:rsidR="00F40AD6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-</w:t>
      </w:r>
      <w:r w:rsidRPr="00DF2A5F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nötigt.</w:t>
      </w:r>
    </w:p>
    <w:p w:rsidR="00DF2A5F" w:rsidRPr="002E596F" w:rsidRDefault="00DF2A5F" w:rsidP="00F40AD6">
      <w:pPr>
        <w:pStyle w:val="berschrift20"/>
        <w:keepNext/>
        <w:keepLines/>
        <w:shd w:val="clear" w:color="auto" w:fill="auto"/>
        <w:spacing w:before="240" w:after="120" w:line="240" w:lineRule="auto"/>
        <w:ind w:left="357" w:right="282" w:hanging="357"/>
        <w:rPr>
          <w:rFonts w:ascii="Century Gothic" w:hAnsi="Century Gothic"/>
          <w:i/>
          <w:sz w:val="20"/>
          <w:szCs w:val="20"/>
        </w:rPr>
      </w:pPr>
      <w:bookmarkStart w:id="6" w:name="bookmark3"/>
      <w:r w:rsidRPr="002E596F">
        <w:rPr>
          <w:rFonts w:ascii="Century Gothic" w:hAnsi="Century Gothic"/>
          <w:i/>
          <w:color w:val="000000"/>
          <w:sz w:val="20"/>
          <w:szCs w:val="20"/>
          <w:lang w:val="de-DE" w:eastAsia="de-DE" w:bidi="de-DE"/>
        </w:rPr>
        <w:t>Abschnitt 3</w:t>
      </w:r>
      <w:bookmarkEnd w:id="6"/>
    </w:p>
    <w:p w:rsidR="00DF2A5F" w:rsidRPr="00DF2A5F" w:rsidRDefault="00DF2A5F" w:rsidP="00F40AD6">
      <w:pPr>
        <w:pStyle w:val="Flietext0"/>
        <w:numPr>
          <w:ilvl w:val="0"/>
          <w:numId w:val="4"/>
        </w:numPr>
        <w:shd w:val="clear" w:color="auto" w:fill="auto"/>
        <w:spacing w:after="120" w:line="240" w:lineRule="auto"/>
        <w:ind w:left="714" w:right="282" w:hanging="357"/>
        <w:rPr>
          <w:rFonts w:ascii="Century Gothic" w:hAnsi="Century Gothic"/>
          <w:color w:val="000000"/>
          <w:sz w:val="20"/>
          <w:szCs w:val="20"/>
          <w:lang w:val="de-DE" w:eastAsia="de-DE" w:bidi="de-DE"/>
        </w:rPr>
      </w:pPr>
      <w:r w:rsidRPr="00DF2A5F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WKK-Anlagen können wärmegeführt oder stromgeführt betrieben werden. Bei wärmegeführten Anlagen wird die Leistungsabgabe entsprechend der benötigten Wärmemenge geregelt. Bei stromgeführten EEA wird die Leistungsabgabe entsprechend der benötigten Strommenge geregelt.</w:t>
      </w:r>
    </w:p>
    <w:p w:rsidR="00DF2A5F" w:rsidRPr="00DF2A5F" w:rsidRDefault="00DF2A5F" w:rsidP="00F40AD6">
      <w:pPr>
        <w:pStyle w:val="Flietext0"/>
        <w:numPr>
          <w:ilvl w:val="0"/>
          <w:numId w:val="4"/>
        </w:numPr>
        <w:shd w:val="clear" w:color="auto" w:fill="auto"/>
        <w:spacing w:after="120" w:line="240" w:lineRule="auto"/>
        <w:ind w:left="714" w:right="282" w:hanging="357"/>
        <w:rPr>
          <w:rFonts w:ascii="Century Gothic" w:hAnsi="Century Gothic"/>
          <w:color w:val="000000"/>
          <w:sz w:val="20"/>
          <w:szCs w:val="20"/>
          <w:lang w:val="de-DE" w:eastAsia="de-DE" w:bidi="de-DE"/>
        </w:rPr>
      </w:pPr>
      <w:r w:rsidRPr="00DF2A5F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Für die Angabe der maximalen Leistungsabgabe an das Stromversorgungsnetz ist zu berück</w:t>
      </w:r>
      <w:r w:rsidR="00F40AD6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-</w:t>
      </w:r>
      <w:r w:rsidRPr="00DF2A5F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sichtigen, dass der eigene Strombedarf an Wochenenden oder Feiertagen verschwindend klein sein kann, die EEA aber mit voller Leistung produziert.</w:t>
      </w:r>
    </w:p>
    <w:p w:rsidR="00DF2A5F" w:rsidRPr="00DF2A5F" w:rsidRDefault="00DF2A5F" w:rsidP="00F40AD6">
      <w:pPr>
        <w:pStyle w:val="Flietext0"/>
        <w:numPr>
          <w:ilvl w:val="0"/>
          <w:numId w:val="4"/>
        </w:numPr>
        <w:shd w:val="clear" w:color="auto" w:fill="auto"/>
        <w:spacing w:after="120" w:line="240" w:lineRule="auto"/>
        <w:ind w:left="714" w:right="282" w:hanging="357"/>
        <w:rPr>
          <w:rFonts w:ascii="Century Gothic" w:hAnsi="Century Gothic"/>
          <w:color w:val="000000"/>
          <w:sz w:val="20"/>
          <w:szCs w:val="20"/>
          <w:lang w:val="de-DE" w:eastAsia="de-DE" w:bidi="de-DE"/>
        </w:rPr>
      </w:pPr>
      <w:r w:rsidRPr="00DF2A5F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 xml:space="preserve">Mit dem "maximalen Leistungsbedarf bei Ausfall der Anlage" ist die gesamte Leistung, die das </w:t>
      </w:r>
      <w:r w:rsidR="00A86744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 xml:space="preserve">EGK </w:t>
      </w:r>
      <w:r w:rsidRPr="00DF2A5F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 xml:space="preserve">beim Ausfall der EEA dem Kunden zur Verfügung stellen muss, anzugeben. Es muss berücksichtigt werden, dass bei einem Ausfall der EEA nicht die ganze Leistung derselben durch </w:t>
      </w:r>
      <w:r w:rsidR="00A86744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die</w:t>
      </w:r>
      <w:r w:rsidRPr="00DF2A5F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 xml:space="preserve"> </w:t>
      </w:r>
      <w:r w:rsidR="00A86744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 xml:space="preserve">EGK </w:t>
      </w:r>
      <w:r w:rsidRPr="00DF2A5F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ersetzt werden muss, da bestimmte Verbraucher abgeschaltet werden oder eine Rücklieferung in das Stromversorgungsnetz vorhanden war.</w:t>
      </w:r>
    </w:p>
    <w:p w:rsidR="00DF2A5F" w:rsidRPr="002E596F" w:rsidRDefault="00DF2A5F" w:rsidP="00F40AD6">
      <w:pPr>
        <w:pStyle w:val="berschrift20"/>
        <w:keepNext/>
        <w:keepLines/>
        <w:shd w:val="clear" w:color="auto" w:fill="auto"/>
        <w:spacing w:before="240" w:after="120" w:line="240" w:lineRule="auto"/>
        <w:ind w:left="357" w:right="282" w:hanging="357"/>
        <w:rPr>
          <w:rFonts w:ascii="Century Gothic" w:hAnsi="Century Gothic"/>
          <w:i/>
          <w:sz w:val="20"/>
          <w:szCs w:val="20"/>
        </w:rPr>
      </w:pPr>
      <w:bookmarkStart w:id="7" w:name="bookmark4"/>
      <w:r w:rsidRPr="002E596F">
        <w:rPr>
          <w:rFonts w:ascii="Century Gothic" w:hAnsi="Century Gothic"/>
          <w:i/>
          <w:color w:val="000000"/>
          <w:sz w:val="20"/>
          <w:szCs w:val="20"/>
          <w:lang w:val="de-DE" w:eastAsia="de-DE" w:bidi="de-DE"/>
        </w:rPr>
        <w:t>Abschnitt 4</w:t>
      </w:r>
      <w:bookmarkEnd w:id="7"/>
    </w:p>
    <w:p w:rsidR="00DF2A5F" w:rsidRPr="00DF2A5F" w:rsidRDefault="00DF2A5F" w:rsidP="00F40AD6">
      <w:pPr>
        <w:pStyle w:val="Flietext0"/>
        <w:shd w:val="clear" w:color="auto" w:fill="auto"/>
        <w:spacing w:after="120" w:line="240" w:lineRule="auto"/>
        <w:ind w:left="357" w:right="282" w:hanging="357"/>
        <w:jc w:val="left"/>
        <w:rPr>
          <w:rFonts w:ascii="Century Gothic" w:hAnsi="Century Gothic"/>
          <w:sz w:val="20"/>
          <w:szCs w:val="20"/>
        </w:rPr>
      </w:pPr>
      <w:r w:rsidRPr="00DF2A5F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In diesem Abschnitt werden ja nach Anlagetyp, die entsprechenden Angaben benötigt.</w:t>
      </w:r>
    </w:p>
    <w:p w:rsidR="00DF2A5F" w:rsidRPr="00DF2A5F" w:rsidRDefault="00DF2A5F" w:rsidP="00F40AD6">
      <w:pPr>
        <w:pStyle w:val="Flietext0"/>
        <w:numPr>
          <w:ilvl w:val="0"/>
          <w:numId w:val="4"/>
        </w:numPr>
        <w:shd w:val="clear" w:color="auto" w:fill="auto"/>
        <w:spacing w:after="120" w:line="240" w:lineRule="auto"/>
        <w:ind w:left="714" w:right="282" w:hanging="357"/>
        <w:jc w:val="left"/>
        <w:rPr>
          <w:rFonts w:ascii="Century Gothic" w:hAnsi="Century Gothic"/>
          <w:color w:val="000000"/>
          <w:sz w:val="20"/>
          <w:szCs w:val="20"/>
          <w:lang w:val="de-DE" w:eastAsia="de-DE" w:bidi="de-DE"/>
        </w:rPr>
      </w:pPr>
      <w:r w:rsidRPr="00DF2A5F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Bei einer WKK-Anlage wird die maximale thermische "Wärmeleistung" bei Nennbetrieb verlangt.</w:t>
      </w:r>
    </w:p>
    <w:p w:rsidR="00DF2A5F" w:rsidRPr="00DF2A5F" w:rsidRDefault="00DF2A5F" w:rsidP="00F40AD6">
      <w:pPr>
        <w:pStyle w:val="Flietext0"/>
        <w:numPr>
          <w:ilvl w:val="0"/>
          <w:numId w:val="4"/>
        </w:numPr>
        <w:shd w:val="clear" w:color="auto" w:fill="auto"/>
        <w:spacing w:after="120" w:line="240" w:lineRule="auto"/>
        <w:ind w:left="714" w:right="282" w:hanging="357"/>
        <w:rPr>
          <w:rFonts w:ascii="Century Gothic" w:hAnsi="Century Gothic"/>
          <w:color w:val="000000"/>
          <w:sz w:val="20"/>
          <w:szCs w:val="20"/>
          <w:lang w:val="de-DE" w:eastAsia="de-DE" w:bidi="de-DE"/>
        </w:rPr>
      </w:pPr>
      <w:r w:rsidRPr="00DF2A5F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Beim Wechselrichter wird für Photovoltaikanlagen aus statistischen Gründen zusätzlich die Panel</w:t>
      </w:r>
      <w:r w:rsidR="00F40AD6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-</w:t>
      </w:r>
      <w:r w:rsidRPr="00DF2A5F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 xml:space="preserve">fläche im </w:t>
      </w:r>
      <w:r w:rsidRPr="00F40AD6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m</w:t>
      </w:r>
      <w:r w:rsidR="00F40AD6" w:rsidRPr="00F40AD6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²</w:t>
      </w:r>
      <w:r w:rsidRPr="00DF2A5F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 xml:space="preserve"> verlangt.</w:t>
      </w:r>
    </w:p>
    <w:p w:rsidR="00DF2A5F" w:rsidRPr="00DF2A5F" w:rsidRDefault="00DF2A5F" w:rsidP="00F40AD6">
      <w:pPr>
        <w:pStyle w:val="Flietext0"/>
        <w:numPr>
          <w:ilvl w:val="0"/>
          <w:numId w:val="4"/>
        </w:numPr>
        <w:shd w:val="clear" w:color="auto" w:fill="auto"/>
        <w:spacing w:after="120" w:line="240" w:lineRule="auto"/>
        <w:ind w:left="714" w:right="282" w:hanging="357"/>
        <w:rPr>
          <w:rFonts w:ascii="Century Gothic" w:hAnsi="Century Gothic"/>
          <w:color w:val="000000"/>
          <w:sz w:val="20"/>
          <w:szCs w:val="20"/>
          <w:lang w:val="de-DE" w:eastAsia="de-DE" w:bidi="de-DE"/>
        </w:rPr>
      </w:pPr>
      <w:r w:rsidRPr="00DF2A5F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Die Leistung der Blindleistungskompensation ist bei Asynchrongeneratoren und Anlagen mit Wechselrichtern anzugeben.</w:t>
      </w:r>
    </w:p>
    <w:p w:rsidR="00DF2A5F" w:rsidRPr="00DF2A5F" w:rsidRDefault="00DF2A5F" w:rsidP="00F40AD6">
      <w:pPr>
        <w:pStyle w:val="Flietext0"/>
        <w:numPr>
          <w:ilvl w:val="0"/>
          <w:numId w:val="4"/>
        </w:numPr>
        <w:shd w:val="clear" w:color="auto" w:fill="auto"/>
        <w:spacing w:after="120" w:line="240" w:lineRule="auto"/>
        <w:ind w:left="714" w:right="282" w:hanging="357"/>
        <w:rPr>
          <w:rFonts w:ascii="Century Gothic" w:hAnsi="Century Gothic"/>
          <w:color w:val="000000"/>
          <w:sz w:val="20"/>
          <w:szCs w:val="20"/>
          <w:lang w:val="de-DE" w:eastAsia="de-DE" w:bidi="de-DE"/>
        </w:rPr>
      </w:pPr>
      <w:r w:rsidRPr="00DF2A5F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 xml:space="preserve">Als Leistungsfaktor ist der cos </w:t>
      </w:r>
      <w:r w:rsidR="007B30D2" w:rsidRPr="007B30D2">
        <w:rPr>
          <w:rFonts w:ascii="Symbol" w:eastAsia="Times New Roman" w:hAnsi="Symbol" w:cs="Times New Roman"/>
          <w:color w:val="000000"/>
          <w:sz w:val="20"/>
          <w:lang w:eastAsia="de-CH"/>
        </w:rPr>
        <w:t></w:t>
      </w:r>
      <w:r w:rsidRPr="007B30D2">
        <w:rPr>
          <w:rFonts w:ascii="Century Gothic" w:hAnsi="Century Gothic"/>
          <w:color w:val="000000"/>
          <w:sz w:val="22"/>
          <w:szCs w:val="20"/>
          <w:lang w:val="de-DE" w:eastAsia="de-DE" w:bidi="de-DE"/>
        </w:rPr>
        <w:t xml:space="preserve"> </w:t>
      </w:r>
      <w:r w:rsidRPr="00DF2A5F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bei der Energie-Übergabestelle (Zähleranschlussklemmen) anzu</w:t>
      </w:r>
      <w:r w:rsidR="00F40AD6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-</w:t>
      </w:r>
      <w:r w:rsidRPr="00DF2A5F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geben.</w:t>
      </w:r>
    </w:p>
    <w:p w:rsidR="00DF2A5F" w:rsidRPr="002E596F" w:rsidRDefault="00DF2A5F" w:rsidP="00F40AD6">
      <w:pPr>
        <w:pStyle w:val="Flietext20"/>
        <w:keepNext/>
        <w:keepLines/>
        <w:shd w:val="clear" w:color="auto" w:fill="auto"/>
        <w:spacing w:before="240" w:after="120" w:line="240" w:lineRule="auto"/>
        <w:ind w:left="357" w:right="282" w:hanging="357"/>
        <w:outlineLvl w:val="1"/>
        <w:rPr>
          <w:rFonts w:ascii="Century Gothic" w:hAnsi="Century Gothic"/>
          <w:i/>
          <w:sz w:val="20"/>
          <w:szCs w:val="20"/>
        </w:rPr>
      </w:pPr>
      <w:r w:rsidRPr="002E596F">
        <w:rPr>
          <w:rFonts w:ascii="Century Gothic" w:hAnsi="Century Gothic"/>
          <w:i/>
          <w:color w:val="000000"/>
          <w:sz w:val="20"/>
          <w:szCs w:val="20"/>
          <w:lang w:val="de-DE" w:eastAsia="de-DE" w:bidi="de-DE"/>
        </w:rPr>
        <w:t>Abschnitt 5</w:t>
      </w:r>
    </w:p>
    <w:p w:rsidR="00DF2A5F" w:rsidRDefault="00DF2A5F" w:rsidP="00F40AD6">
      <w:pPr>
        <w:pStyle w:val="Flietext0"/>
        <w:numPr>
          <w:ilvl w:val="0"/>
          <w:numId w:val="4"/>
        </w:numPr>
        <w:shd w:val="clear" w:color="auto" w:fill="auto"/>
        <w:spacing w:after="120" w:line="240" w:lineRule="auto"/>
        <w:ind w:left="714" w:right="282" w:hanging="357"/>
        <w:jc w:val="left"/>
        <w:rPr>
          <w:rFonts w:ascii="Century Gothic" w:hAnsi="Century Gothic"/>
          <w:color w:val="000000"/>
          <w:sz w:val="20"/>
          <w:szCs w:val="20"/>
          <w:lang w:val="de-DE" w:eastAsia="de-DE" w:bidi="de-DE"/>
        </w:rPr>
      </w:pPr>
      <w:r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Das Schutzkonzept muss die Anforderungen des Abschnittes EEA der WV erfüllen.</w:t>
      </w:r>
    </w:p>
    <w:p w:rsidR="00DF2A5F" w:rsidRPr="00DF2A5F" w:rsidRDefault="00DF2A5F" w:rsidP="00F40AD6">
      <w:pPr>
        <w:pStyle w:val="Flietext0"/>
        <w:numPr>
          <w:ilvl w:val="0"/>
          <w:numId w:val="4"/>
        </w:numPr>
        <w:shd w:val="clear" w:color="auto" w:fill="auto"/>
        <w:spacing w:after="120" w:line="240" w:lineRule="auto"/>
        <w:ind w:left="714" w:right="282" w:hanging="357"/>
        <w:rPr>
          <w:rFonts w:ascii="Century Gothic" w:hAnsi="Century Gothic"/>
          <w:color w:val="000000"/>
          <w:sz w:val="20"/>
          <w:szCs w:val="20"/>
          <w:lang w:val="de-DE" w:eastAsia="de-DE" w:bidi="de-DE"/>
        </w:rPr>
      </w:pPr>
      <w:r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 xml:space="preserve">Für die Dimensionierung der Schalter gibt Ihnen </w:t>
      </w:r>
      <w:r w:rsidR="00A86744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die</w:t>
      </w:r>
      <w:r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 xml:space="preserve"> </w:t>
      </w:r>
      <w:r w:rsidR="00A86744"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 xml:space="preserve">EGK </w:t>
      </w:r>
      <w:r>
        <w:rPr>
          <w:rFonts w:ascii="Century Gothic" w:hAnsi="Century Gothic"/>
          <w:color w:val="000000"/>
          <w:sz w:val="20"/>
          <w:szCs w:val="20"/>
          <w:lang w:val="de-DE" w:eastAsia="de-DE" w:bidi="de-DE"/>
        </w:rPr>
        <w:t>auf Anfrage die Netzkurzschlussleistung am Verknüpfungspunkt bekannt.</w:t>
      </w:r>
    </w:p>
    <w:sectPr w:rsidR="00DF2A5F" w:rsidRPr="00DF2A5F" w:rsidSect="009726F2">
      <w:headerReference w:type="default" r:id="rId9"/>
      <w:footerReference w:type="default" r:id="rId10"/>
      <w:footerReference w:type="first" r:id="rId11"/>
      <w:pgSz w:w="11906" w:h="16838" w:code="9"/>
      <w:pgMar w:top="567" w:right="567" w:bottom="567" w:left="85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5FA" w:rsidRDefault="00C675FA" w:rsidP="006E4F22">
      <w:pPr>
        <w:spacing w:after="0" w:line="240" w:lineRule="auto"/>
      </w:pPr>
      <w:r>
        <w:separator/>
      </w:r>
    </w:p>
  </w:endnote>
  <w:endnote w:type="continuationSeparator" w:id="0">
    <w:p w:rsidR="00C675FA" w:rsidRDefault="00C675FA" w:rsidP="006E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F22" w:rsidRPr="00701D16" w:rsidRDefault="002D32F6" w:rsidP="002D32F6">
    <w:pPr>
      <w:pStyle w:val="Fuzeile"/>
      <w:tabs>
        <w:tab w:val="clear" w:pos="4536"/>
        <w:tab w:val="clear" w:pos="9072"/>
        <w:tab w:val="center" w:pos="5103"/>
        <w:tab w:val="right" w:pos="10206"/>
      </w:tabs>
      <w:rPr>
        <w:sz w:val="14"/>
        <w:szCs w:val="16"/>
      </w:rPr>
    </w:pPr>
    <w:r>
      <w:rPr>
        <w:sz w:val="14"/>
        <w:szCs w:val="16"/>
        <w:lang w:eastAsia="de-CH"/>
      </w:rPr>
      <w:drawing>
        <wp:anchor distT="0" distB="0" distL="114300" distR="114300" simplePos="0" relativeHeight="251658240" behindDoc="0" locked="0" layoutInCell="1" allowOverlap="1" wp14:anchorId="701B79D2" wp14:editId="691D71B0">
          <wp:simplePos x="0" y="0"/>
          <wp:positionH relativeFrom="column">
            <wp:posOffset>5963031</wp:posOffset>
          </wp:positionH>
          <wp:positionV relativeFrom="paragraph">
            <wp:posOffset>-57785</wp:posOffset>
          </wp:positionV>
          <wp:extent cx="633095" cy="280670"/>
          <wp:effectExtent l="0" t="0" r="0" b="5080"/>
          <wp:wrapNone/>
          <wp:docPr id="2" name="Grafik 2" descr="L:\Elektra\Captiva-Logo\EGK_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Elektra\Captiva-Logo\EGK_Dot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AD6">
      <w:rPr>
        <w:sz w:val="14"/>
        <w:szCs w:val="16"/>
      </w:rPr>
      <w:t xml:space="preserve">Seite </w:t>
    </w:r>
    <w:r w:rsidR="00F40AD6">
      <w:rPr>
        <w:sz w:val="14"/>
        <w:szCs w:val="16"/>
      </w:rPr>
      <w:fldChar w:fldCharType="begin"/>
    </w:r>
    <w:r w:rsidR="00F40AD6">
      <w:rPr>
        <w:sz w:val="14"/>
        <w:szCs w:val="16"/>
      </w:rPr>
      <w:instrText xml:space="preserve"> PAGE  \* Arabic  \* MERGEFORMAT </w:instrText>
    </w:r>
    <w:r w:rsidR="00F40AD6">
      <w:rPr>
        <w:sz w:val="14"/>
        <w:szCs w:val="16"/>
      </w:rPr>
      <w:fldChar w:fldCharType="separate"/>
    </w:r>
    <w:r w:rsidR="00BB2392">
      <w:rPr>
        <w:sz w:val="14"/>
        <w:szCs w:val="16"/>
      </w:rPr>
      <w:t>2</w:t>
    </w:r>
    <w:r w:rsidR="00F40AD6">
      <w:rPr>
        <w:sz w:val="14"/>
        <w:szCs w:val="16"/>
      </w:rPr>
      <w:fldChar w:fldCharType="end"/>
    </w:r>
    <w:r w:rsidR="00F40AD6">
      <w:rPr>
        <w:sz w:val="14"/>
        <w:szCs w:val="16"/>
      </w:rPr>
      <w:t xml:space="preserve"> von </w:t>
    </w:r>
    <w:r w:rsidR="00F40AD6">
      <w:rPr>
        <w:sz w:val="14"/>
        <w:szCs w:val="16"/>
      </w:rPr>
      <w:fldChar w:fldCharType="begin"/>
    </w:r>
    <w:r w:rsidR="00F40AD6">
      <w:rPr>
        <w:sz w:val="14"/>
        <w:szCs w:val="16"/>
      </w:rPr>
      <w:instrText xml:space="preserve"> NUMPAGES  \* Arabic  \* MERGEFORMAT </w:instrText>
    </w:r>
    <w:r w:rsidR="00F40AD6">
      <w:rPr>
        <w:sz w:val="14"/>
        <w:szCs w:val="16"/>
      </w:rPr>
      <w:fldChar w:fldCharType="separate"/>
    </w:r>
    <w:r w:rsidR="00BB2392">
      <w:rPr>
        <w:sz w:val="14"/>
        <w:szCs w:val="16"/>
      </w:rPr>
      <w:t>2</w:t>
    </w:r>
    <w:r w:rsidR="00F40AD6">
      <w:rPr>
        <w:sz w:val="14"/>
        <w:szCs w:val="16"/>
      </w:rPr>
      <w:fldChar w:fldCharType="end"/>
    </w:r>
    <w:r w:rsidR="00F40AD6">
      <w:rPr>
        <w:sz w:val="14"/>
        <w:szCs w:val="16"/>
      </w:rPr>
      <w:tab/>
    </w:r>
    <w:r w:rsidR="006E4F22" w:rsidRPr="00701D16">
      <w:rPr>
        <w:sz w:val="14"/>
        <w:szCs w:val="16"/>
      </w:rPr>
      <w:fldChar w:fldCharType="begin"/>
    </w:r>
    <w:r w:rsidR="006E4F22" w:rsidRPr="00701D16">
      <w:rPr>
        <w:sz w:val="14"/>
        <w:szCs w:val="16"/>
      </w:rPr>
      <w:instrText xml:space="preserve"> FILENAME   \* MERGEFORMAT </w:instrText>
    </w:r>
    <w:r w:rsidR="006E4F22" w:rsidRPr="00701D16">
      <w:rPr>
        <w:sz w:val="14"/>
        <w:szCs w:val="16"/>
      </w:rPr>
      <w:fldChar w:fldCharType="separate"/>
    </w:r>
    <w:r w:rsidR="00BB2392">
      <w:rPr>
        <w:sz w:val="14"/>
        <w:szCs w:val="16"/>
      </w:rPr>
      <w:t>Anschlussgesuch_EAA_EGK_Vers-2.docx</w:t>
    </w:r>
    <w:r w:rsidR="006E4F22" w:rsidRPr="00701D16">
      <w:rPr>
        <w:sz w:val="14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6F2" w:rsidRPr="00E1538F" w:rsidRDefault="009726F2" w:rsidP="00E1538F">
    <w:pPr>
      <w:pStyle w:val="Fuzeile"/>
      <w:tabs>
        <w:tab w:val="clear" w:pos="4536"/>
        <w:tab w:val="clear" w:pos="9072"/>
        <w:tab w:val="center" w:pos="5103"/>
        <w:tab w:val="right" w:pos="10206"/>
      </w:tabs>
      <w:rPr>
        <w:sz w:val="14"/>
        <w:szCs w:val="16"/>
      </w:rPr>
    </w:pPr>
    <w:r>
      <w:rPr>
        <w:sz w:val="14"/>
        <w:szCs w:val="16"/>
        <w:lang w:eastAsia="de-CH"/>
      </w:rPr>
      <w:drawing>
        <wp:anchor distT="0" distB="0" distL="114300" distR="114300" simplePos="0" relativeHeight="251662336" behindDoc="0" locked="0" layoutInCell="1" allowOverlap="1" wp14:anchorId="28EBA3B0" wp14:editId="72F37040">
          <wp:simplePos x="0" y="0"/>
          <wp:positionH relativeFrom="column">
            <wp:posOffset>5963031</wp:posOffset>
          </wp:positionH>
          <wp:positionV relativeFrom="paragraph">
            <wp:posOffset>-57785</wp:posOffset>
          </wp:positionV>
          <wp:extent cx="633095" cy="280670"/>
          <wp:effectExtent l="0" t="0" r="0" b="5080"/>
          <wp:wrapNone/>
          <wp:docPr id="4" name="Grafik 4" descr="L:\Elektra\Captiva-Logo\EGK_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Elektra\Captiva-Logo\EGK_Dot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4"/>
        <w:szCs w:val="16"/>
      </w:rPr>
      <w:t xml:space="preserve">Seite </w:t>
    </w:r>
    <w:r>
      <w:rPr>
        <w:sz w:val="14"/>
        <w:szCs w:val="16"/>
      </w:rPr>
      <w:fldChar w:fldCharType="begin"/>
    </w:r>
    <w:r>
      <w:rPr>
        <w:sz w:val="14"/>
        <w:szCs w:val="16"/>
      </w:rPr>
      <w:instrText xml:space="preserve"> PAGE  \* Arabic  \* MERGEFORMAT </w:instrText>
    </w:r>
    <w:r>
      <w:rPr>
        <w:sz w:val="14"/>
        <w:szCs w:val="16"/>
      </w:rPr>
      <w:fldChar w:fldCharType="separate"/>
    </w:r>
    <w:r w:rsidR="00BB2392">
      <w:rPr>
        <w:sz w:val="14"/>
        <w:szCs w:val="16"/>
      </w:rPr>
      <w:t>1</w:t>
    </w:r>
    <w:r>
      <w:rPr>
        <w:sz w:val="14"/>
        <w:szCs w:val="16"/>
      </w:rPr>
      <w:fldChar w:fldCharType="end"/>
    </w:r>
    <w:r>
      <w:rPr>
        <w:sz w:val="14"/>
        <w:szCs w:val="16"/>
      </w:rPr>
      <w:t xml:space="preserve"> von </w:t>
    </w:r>
    <w:r>
      <w:rPr>
        <w:sz w:val="14"/>
        <w:szCs w:val="16"/>
      </w:rPr>
      <w:fldChar w:fldCharType="begin"/>
    </w:r>
    <w:r>
      <w:rPr>
        <w:sz w:val="14"/>
        <w:szCs w:val="16"/>
      </w:rPr>
      <w:instrText xml:space="preserve"> NUMPAGES  \* Arabic  \* MERGEFORMAT </w:instrText>
    </w:r>
    <w:r>
      <w:rPr>
        <w:sz w:val="14"/>
        <w:szCs w:val="16"/>
      </w:rPr>
      <w:fldChar w:fldCharType="separate"/>
    </w:r>
    <w:r w:rsidR="00BB2392">
      <w:rPr>
        <w:sz w:val="14"/>
        <w:szCs w:val="16"/>
      </w:rPr>
      <w:t>2</w:t>
    </w:r>
    <w:r>
      <w:rPr>
        <w:sz w:val="14"/>
        <w:szCs w:val="16"/>
      </w:rPr>
      <w:fldChar w:fldCharType="end"/>
    </w:r>
    <w:r>
      <w:rPr>
        <w:sz w:val="14"/>
        <w:szCs w:val="16"/>
      </w:rPr>
      <w:tab/>
    </w:r>
    <w:r w:rsidRPr="00701D16">
      <w:rPr>
        <w:sz w:val="14"/>
        <w:szCs w:val="16"/>
      </w:rPr>
      <w:fldChar w:fldCharType="begin"/>
    </w:r>
    <w:r w:rsidRPr="00701D16">
      <w:rPr>
        <w:sz w:val="14"/>
        <w:szCs w:val="16"/>
      </w:rPr>
      <w:instrText xml:space="preserve"> FILENAME   \* MERGEFORMAT </w:instrText>
    </w:r>
    <w:r w:rsidRPr="00701D16">
      <w:rPr>
        <w:sz w:val="14"/>
        <w:szCs w:val="16"/>
      </w:rPr>
      <w:fldChar w:fldCharType="separate"/>
    </w:r>
    <w:r w:rsidR="00BB2392">
      <w:rPr>
        <w:sz w:val="14"/>
        <w:szCs w:val="16"/>
      </w:rPr>
      <w:t>Anschlussgesuch_EAA_EGK_Vers-2.docx</w:t>
    </w:r>
    <w:r w:rsidRPr="00701D16">
      <w:rPr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5FA" w:rsidRDefault="00C675FA" w:rsidP="006E4F22">
      <w:pPr>
        <w:spacing w:after="0" w:line="240" w:lineRule="auto"/>
      </w:pPr>
      <w:bookmarkStart w:id="0" w:name="_Hlk484625069"/>
      <w:bookmarkEnd w:id="0"/>
      <w:r>
        <w:separator/>
      </w:r>
    </w:p>
  </w:footnote>
  <w:footnote w:type="continuationSeparator" w:id="0">
    <w:p w:rsidR="00C675FA" w:rsidRDefault="00C675FA" w:rsidP="006E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6F2" w:rsidRDefault="00815309">
    <w:pPr>
      <w:pStyle w:val="Kopfzeile"/>
    </w:pPr>
    <w:r w:rsidRPr="0039199D">
      <w:rPr>
        <w:b/>
        <w:sz w:val="30"/>
        <w:szCs w:val="30"/>
        <w:lang w:eastAsia="de-CH"/>
      </w:rPr>
      <w:drawing>
        <wp:anchor distT="0" distB="0" distL="114300" distR="114300" simplePos="0" relativeHeight="251656704" behindDoc="0" locked="0" layoutInCell="1" allowOverlap="1" wp14:anchorId="000F8275" wp14:editId="6E0C7D3F">
          <wp:simplePos x="0" y="0"/>
          <wp:positionH relativeFrom="column">
            <wp:posOffset>7620</wp:posOffset>
          </wp:positionH>
          <wp:positionV relativeFrom="paragraph">
            <wp:posOffset>10795</wp:posOffset>
          </wp:positionV>
          <wp:extent cx="1079500" cy="481965"/>
          <wp:effectExtent l="0" t="0" r="6350" b="0"/>
          <wp:wrapNone/>
          <wp:docPr id="3" name="Grafik 3" descr="L:\Elektra\Captiva-Logo\Signete\EG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Elektra\Captiva-Logo\Signete\EGK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2D10"/>
    <w:multiLevelType w:val="hybridMultilevel"/>
    <w:tmpl w:val="1778D7FE"/>
    <w:lvl w:ilvl="0" w:tplc="DC1A532E">
      <w:numFmt w:val="bullet"/>
      <w:lvlText w:val="•"/>
      <w:lvlJc w:val="left"/>
      <w:pPr>
        <w:ind w:left="720" w:hanging="360"/>
      </w:pPr>
      <w:rPr>
        <w:rFonts w:ascii="Century Gothic" w:eastAsia="Arial" w:hAnsi="Century Gothic" w:cs="Arial" w:hint="default"/>
        <w:color w:val="00000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16A30"/>
    <w:multiLevelType w:val="hybridMultilevel"/>
    <w:tmpl w:val="001A392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D176D"/>
    <w:multiLevelType w:val="multilevel"/>
    <w:tmpl w:val="BC98C3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EA2550"/>
    <w:multiLevelType w:val="hybridMultilevel"/>
    <w:tmpl w:val="6980E84A"/>
    <w:lvl w:ilvl="0" w:tplc="DC1A532E">
      <w:numFmt w:val="bullet"/>
      <w:lvlText w:val="•"/>
      <w:lvlJc w:val="left"/>
      <w:pPr>
        <w:ind w:left="720" w:hanging="360"/>
      </w:pPr>
      <w:rPr>
        <w:rFonts w:ascii="Century Gothic" w:eastAsia="Arial" w:hAnsi="Century Gothic" w:cs="Arial" w:hint="default"/>
        <w:color w:val="00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rR8eFiCrKGXWRZI/IY/iacEqGMnip8LH+gIetz0zxDcyA57h7qV4ORrQQVYGeqTkpvaysWEexJsVXmKqc2aJkg==" w:salt="797CUWqPwDCQifyE1C/77w==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C2"/>
    <w:rsid w:val="00095E50"/>
    <w:rsid w:val="000D4677"/>
    <w:rsid w:val="000F2C2F"/>
    <w:rsid w:val="00113134"/>
    <w:rsid w:val="00143E3E"/>
    <w:rsid w:val="00155BCE"/>
    <w:rsid w:val="001866D0"/>
    <w:rsid w:val="00190C2C"/>
    <w:rsid w:val="001C411B"/>
    <w:rsid w:val="001E74C0"/>
    <w:rsid w:val="00207F19"/>
    <w:rsid w:val="002A1172"/>
    <w:rsid w:val="002D32C9"/>
    <w:rsid w:val="002D32F6"/>
    <w:rsid w:val="002E596F"/>
    <w:rsid w:val="002F4A64"/>
    <w:rsid w:val="00323722"/>
    <w:rsid w:val="003411B4"/>
    <w:rsid w:val="00364717"/>
    <w:rsid w:val="0039199D"/>
    <w:rsid w:val="003D7CC5"/>
    <w:rsid w:val="004039F1"/>
    <w:rsid w:val="00405320"/>
    <w:rsid w:val="00430F3E"/>
    <w:rsid w:val="00441FC8"/>
    <w:rsid w:val="004457CE"/>
    <w:rsid w:val="004B4148"/>
    <w:rsid w:val="005166D0"/>
    <w:rsid w:val="0054729D"/>
    <w:rsid w:val="00552416"/>
    <w:rsid w:val="005632A1"/>
    <w:rsid w:val="005704C8"/>
    <w:rsid w:val="00595DAA"/>
    <w:rsid w:val="006309C2"/>
    <w:rsid w:val="00674C0B"/>
    <w:rsid w:val="006A5248"/>
    <w:rsid w:val="006E4F22"/>
    <w:rsid w:val="006F1EAD"/>
    <w:rsid w:val="00701D16"/>
    <w:rsid w:val="007046B7"/>
    <w:rsid w:val="00737252"/>
    <w:rsid w:val="00737A68"/>
    <w:rsid w:val="00773046"/>
    <w:rsid w:val="007B2229"/>
    <w:rsid w:val="007B30D2"/>
    <w:rsid w:val="007B4257"/>
    <w:rsid w:val="00815309"/>
    <w:rsid w:val="00832E5C"/>
    <w:rsid w:val="0083753B"/>
    <w:rsid w:val="0084605E"/>
    <w:rsid w:val="0089101E"/>
    <w:rsid w:val="008A4C4F"/>
    <w:rsid w:val="00953A53"/>
    <w:rsid w:val="009726F2"/>
    <w:rsid w:val="00991410"/>
    <w:rsid w:val="009B1221"/>
    <w:rsid w:val="00A16B9D"/>
    <w:rsid w:val="00A22AF2"/>
    <w:rsid w:val="00A41038"/>
    <w:rsid w:val="00A43F09"/>
    <w:rsid w:val="00A66753"/>
    <w:rsid w:val="00A86744"/>
    <w:rsid w:val="00A94F96"/>
    <w:rsid w:val="00A95525"/>
    <w:rsid w:val="00AD497D"/>
    <w:rsid w:val="00AE41B3"/>
    <w:rsid w:val="00AE5899"/>
    <w:rsid w:val="00B26D29"/>
    <w:rsid w:val="00B30FA2"/>
    <w:rsid w:val="00B3572D"/>
    <w:rsid w:val="00B43220"/>
    <w:rsid w:val="00B6382D"/>
    <w:rsid w:val="00B835DE"/>
    <w:rsid w:val="00B900DB"/>
    <w:rsid w:val="00BB2392"/>
    <w:rsid w:val="00BD5C15"/>
    <w:rsid w:val="00C013D2"/>
    <w:rsid w:val="00C3283C"/>
    <w:rsid w:val="00C675FA"/>
    <w:rsid w:val="00C84C79"/>
    <w:rsid w:val="00D12816"/>
    <w:rsid w:val="00D1630D"/>
    <w:rsid w:val="00D30224"/>
    <w:rsid w:val="00D46104"/>
    <w:rsid w:val="00D974B1"/>
    <w:rsid w:val="00DF2A5F"/>
    <w:rsid w:val="00E07582"/>
    <w:rsid w:val="00E1538F"/>
    <w:rsid w:val="00E97289"/>
    <w:rsid w:val="00EB0B23"/>
    <w:rsid w:val="00F1698C"/>
    <w:rsid w:val="00F329D2"/>
    <w:rsid w:val="00F329FF"/>
    <w:rsid w:val="00F40AD6"/>
    <w:rsid w:val="00F70B85"/>
    <w:rsid w:val="00F720B7"/>
    <w:rsid w:val="00F76BA2"/>
    <w:rsid w:val="00F94D92"/>
    <w:rsid w:val="00F953B8"/>
    <w:rsid w:val="00FC3B41"/>
    <w:rsid w:val="00FE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57B6DA86"/>
  <w15:docId w15:val="{B19D60AC-37FB-44BC-9DED-12D72A1E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207F19"/>
    <w:rPr>
      <w:rFonts w:ascii="Century Gothic" w:hAnsi="Century Gothic"/>
      <w:noProof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4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4F22"/>
  </w:style>
  <w:style w:type="paragraph" w:styleId="Fuzeile">
    <w:name w:val="footer"/>
    <w:basedOn w:val="Standard"/>
    <w:link w:val="FuzeileZchn"/>
    <w:uiPriority w:val="99"/>
    <w:unhideWhenUsed/>
    <w:rsid w:val="006E4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4F22"/>
  </w:style>
  <w:style w:type="table" w:styleId="Tabellenraster">
    <w:name w:val="Table Grid"/>
    <w:basedOn w:val="NormaleTabelle"/>
    <w:uiPriority w:val="39"/>
    <w:rsid w:val="006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309C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41B3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41B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4605E"/>
    <w:rPr>
      <w:color w:val="808080"/>
    </w:rPr>
  </w:style>
  <w:style w:type="character" w:customStyle="1" w:styleId="berschrift1">
    <w:name w:val="Überschrift #1_"/>
    <w:basedOn w:val="Absatz-Standardschriftart"/>
    <w:link w:val="berschrift10"/>
    <w:rsid w:val="00DF2A5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berschrift195pt">
    <w:name w:val="Überschrift #1 + 9.5 pt"/>
    <w:basedOn w:val="berschrift1"/>
    <w:rsid w:val="00DF2A5F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de-DE" w:eastAsia="de-DE" w:bidi="de-DE"/>
    </w:rPr>
  </w:style>
  <w:style w:type="character" w:customStyle="1" w:styleId="Flietext">
    <w:name w:val="Fließtext_"/>
    <w:basedOn w:val="Absatz-Standardschriftart"/>
    <w:link w:val="Flietext0"/>
    <w:rsid w:val="00DF2A5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Flietext2">
    <w:name w:val="Fließtext (2)_"/>
    <w:basedOn w:val="Absatz-Standardschriftart"/>
    <w:link w:val="Flietext20"/>
    <w:rsid w:val="00DF2A5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berschrift2">
    <w:name w:val="Überschrift #2_"/>
    <w:basedOn w:val="Absatz-Standardschriftart"/>
    <w:link w:val="berschrift20"/>
    <w:rsid w:val="00DF2A5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berschrift10">
    <w:name w:val="Überschrift #1"/>
    <w:basedOn w:val="Standard"/>
    <w:link w:val="berschrift1"/>
    <w:rsid w:val="00DF2A5F"/>
    <w:pPr>
      <w:widowControl w:val="0"/>
      <w:shd w:val="clear" w:color="auto" w:fill="FFFFFF"/>
      <w:spacing w:after="0" w:line="461" w:lineRule="exac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Flietext0">
    <w:name w:val="Fließtext"/>
    <w:basedOn w:val="Standard"/>
    <w:link w:val="Flietext"/>
    <w:rsid w:val="00DF2A5F"/>
    <w:pPr>
      <w:widowControl w:val="0"/>
      <w:shd w:val="clear" w:color="auto" w:fill="FFFFFF"/>
      <w:spacing w:after="0" w:line="226" w:lineRule="exact"/>
      <w:ind w:hanging="340"/>
      <w:jc w:val="both"/>
    </w:pPr>
    <w:rPr>
      <w:rFonts w:ascii="Arial" w:eastAsia="Arial" w:hAnsi="Arial" w:cs="Arial"/>
      <w:sz w:val="19"/>
      <w:szCs w:val="19"/>
    </w:rPr>
  </w:style>
  <w:style w:type="paragraph" w:customStyle="1" w:styleId="Flietext20">
    <w:name w:val="Fließtext (2)"/>
    <w:basedOn w:val="Standard"/>
    <w:link w:val="Flietext2"/>
    <w:rsid w:val="00DF2A5F"/>
    <w:pPr>
      <w:widowControl w:val="0"/>
      <w:shd w:val="clear" w:color="auto" w:fill="FFFFFF"/>
      <w:spacing w:after="0" w:line="0" w:lineRule="atLeast"/>
      <w:ind w:hanging="340"/>
    </w:pPr>
    <w:rPr>
      <w:rFonts w:ascii="Arial" w:eastAsia="Arial" w:hAnsi="Arial" w:cs="Arial"/>
      <w:b/>
      <w:bCs/>
      <w:sz w:val="19"/>
      <w:szCs w:val="19"/>
    </w:rPr>
  </w:style>
  <w:style w:type="paragraph" w:customStyle="1" w:styleId="berschrift20">
    <w:name w:val="Überschrift #2"/>
    <w:basedOn w:val="Standard"/>
    <w:link w:val="berschrift2"/>
    <w:rsid w:val="00DF2A5F"/>
    <w:pPr>
      <w:widowControl w:val="0"/>
      <w:shd w:val="clear" w:color="auto" w:fill="FFFFFF"/>
      <w:spacing w:after="0" w:line="0" w:lineRule="atLeast"/>
      <w:ind w:hanging="340"/>
      <w:outlineLvl w:val="1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37E43-40D0-4443-9931-D89194AA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Staubli</dc:creator>
  <cp:lastModifiedBy>Peter Staubli</cp:lastModifiedBy>
  <cp:revision>16</cp:revision>
  <cp:lastPrinted>2017-06-08T09:25:00Z</cp:lastPrinted>
  <dcterms:created xsi:type="dcterms:W3CDTF">2017-06-07T16:45:00Z</dcterms:created>
  <dcterms:modified xsi:type="dcterms:W3CDTF">2017-06-11T09:43:00Z</dcterms:modified>
</cp:coreProperties>
</file>